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EBF8" w14:textId="7B452C08" w:rsidR="00F45681" w:rsidRDefault="00F43093" w:rsidP="002A267E">
      <w:pPr>
        <w:pStyle w:val="a9"/>
        <w:jc w:val="center"/>
        <w:rPr>
          <w:rFonts w:eastAsia="Helvetica"/>
          <w:sz w:val="48"/>
          <w:szCs w:val="48"/>
          <w:lang w:val="ru-RU"/>
        </w:rPr>
      </w:pPr>
      <w:r>
        <w:rPr>
          <w:rFonts w:eastAsia="Helvetica"/>
          <w:noProof/>
          <w:sz w:val="48"/>
          <w:szCs w:val="48"/>
          <w:lang w:val="ru-RU" w:eastAsia="ru-RU"/>
        </w:rPr>
        <mc:AlternateContent>
          <mc:Choice Requires="wps">
            <w:drawing>
              <wp:anchor distT="0" distB="0" distL="114300" distR="114300" simplePos="0" relativeHeight="251659264" behindDoc="0" locked="0" layoutInCell="1" allowOverlap="1" wp14:anchorId="75E2C21C" wp14:editId="20F44F0E">
                <wp:simplePos x="0" y="0"/>
                <wp:positionH relativeFrom="column">
                  <wp:posOffset>-1080135</wp:posOffset>
                </wp:positionH>
                <wp:positionV relativeFrom="paragraph">
                  <wp:posOffset>-720090</wp:posOffset>
                </wp:positionV>
                <wp:extent cx="7543800" cy="685800"/>
                <wp:effectExtent l="0" t="0" r="0" b="0"/>
                <wp:wrapNone/>
                <wp:docPr id="29" name="Прямоугольник 29"/>
                <wp:cNvGraphicFramePr/>
                <a:graphic xmlns:a="http://schemas.openxmlformats.org/drawingml/2006/main">
                  <a:graphicData uri="http://schemas.microsoft.com/office/word/2010/wordprocessingShape">
                    <wps:wsp>
                      <wps:cNvSpPr/>
                      <wps:spPr>
                        <a:xfrm>
                          <a:off x="0" y="0"/>
                          <a:ext cx="7543800" cy="6858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4CF7D" id="Прямоугольник 29" o:spid="_x0000_s1026" style="position:absolute;margin-left:-85.05pt;margin-top:-56.7pt;width:59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" fillcolor="black [3213]" stroked="f" strokeweight="1pt"/>
            </w:pict>
          </mc:Fallback>
        </mc:AlternateContent>
      </w:r>
      <w:r w:rsidR="00160AC8" w:rsidRPr="00160AC8">
        <w:rPr>
          <w:rFonts w:ascii="Times New Roman" w:eastAsia="Helvetica" w:hAnsi="Times New Roman" w:cs="Times New Roman"/>
          <w:noProof/>
          <w:sz w:val="48"/>
          <w:szCs w:val="48"/>
          <w:lang w:val="ru-RU" w:eastAsia="ru-RU"/>
        </w:rPr>
        <w:drawing>
          <wp:anchor distT="0" distB="0" distL="114300" distR="114300" simplePos="0" relativeHeight="251660288" behindDoc="0" locked="0" layoutInCell="1" allowOverlap="1" wp14:anchorId="74716CAD" wp14:editId="539AE8F2">
            <wp:simplePos x="0" y="0"/>
            <wp:positionH relativeFrom="margin">
              <wp:posOffset>-923603</wp:posOffset>
            </wp:positionH>
            <wp:positionV relativeFrom="paragraph">
              <wp:posOffset>-579755</wp:posOffset>
            </wp:positionV>
            <wp:extent cx="2337932" cy="352292"/>
            <wp:effectExtent l="0" t="0" r="5715" b="0"/>
            <wp:wrapNone/>
            <wp:docPr id="120" name="pasted-ima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asted-image.pdf"/>
                    <pic:cNvPicPr>
                      <a:picLocks noChangeAspect="1"/>
                    </pic:cNvPicPr>
                  </pic:nvPicPr>
                  <pic:blipFill>
                    <a:blip r:embed="rId8">
                      <a:extLst>
                        <a:ext uri="{28A0092B-C50C-407E-A947-70E740481C1C}">
                          <a14:useLocalDpi xmlns:a14="http://schemas.microsoft.com/office/drawing/2010/main"/>
                        </a:ext>
                      </a:extLst>
                    </a:blip>
                    <a:stretch>
                      <a:fillRect/>
                    </a:stretch>
                  </pic:blipFill>
                  <pic:spPr>
                    <a:xfrm>
                      <a:off x="0" y="0"/>
                      <a:ext cx="2337932" cy="352292"/>
                    </a:xfrm>
                    <a:prstGeom prst="rect">
                      <a:avLst/>
                    </a:prstGeom>
                    <a:ln w="12700">
                      <a:miter lim="400000"/>
                    </a:ln>
                  </pic:spPr>
                </pic:pic>
              </a:graphicData>
            </a:graphic>
            <wp14:sizeRelH relativeFrom="margin">
              <wp14:pctWidth>0</wp14:pctWidth>
            </wp14:sizeRelH>
            <wp14:sizeRelV relativeFrom="margin">
              <wp14:pctHeight>0</wp14:pctHeight>
            </wp14:sizeRelV>
          </wp:anchor>
        </w:drawing>
      </w:r>
      <w:bookmarkStart w:id="0" w:name="_Hlk6231445"/>
      <w:bookmarkEnd w:id="0"/>
    </w:p>
    <w:p w14:paraId="2A80EC7E" w14:textId="77777777" w:rsidR="00F45681" w:rsidRDefault="00F45681" w:rsidP="002A267E">
      <w:pPr>
        <w:pStyle w:val="a9"/>
        <w:jc w:val="center"/>
        <w:rPr>
          <w:rFonts w:eastAsia="Helvetica"/>
          <w:sz w:val="48"/>
          <w:szCs w:val="48"/>
          <w:lang w:val="ru-RU"/>
        </w:rPr>
      </w:pPr>
    </w:p>
    <w:p w14:paraId="70C1C688" w14:textId="70AF42E5" w:rsidR="00F45681" w:rsidRDefault="00F45681" w:rsidP="002A267E">
      <w:pPr>
        <w:pStyle w:val="a9"/>
        <w:jc w:val="center"/>
        <w:rPr>
          <w:rFonts w:eastAsia="Helvetica"/>
          <w:sz w:val="48"/>
          <w:szCs w:val="48"/>
          <w:lang w:val="ru-RU"/>
        </w:rPr>
      </w:pPr>
    </w:p>
    <w:p w14:paraId="2CADEC4D" w14:textId="6BEB3D71" w:rsidR="00DC281B" w:rsidRDefault="00DC281B" w:rsidP="002A267E">
      <w:pPr>
        <w:pStyle w:val="a9"/>
        <w:jc w:val="center"/>
        <w:rPr>
          <w:rFonts w:ascii="Times New Roman" w:eastAsia="Helvetica" w:hAnsi="Times New Roman" w:cs="Times New Roman"/>
          <w:sz w:val="48"/>
          <w:szCs w:val="48"/>
          <w:lang w:val="ru-RU"/>
        </w:rPr>
      </w:pPr>
    </w:p>
    <w:p w14:paraId="3DB96FD0" w14:textId="3E856EB4" w:rsidR="00DC281B" w:rsidRDefault="00DC281B" w:rsidP="002A267E">
      <w:pPr>
        <w:pStyle w:val="a9"/>
        <w:jc w:val="center"/>
        <w:rPr>
          <w:rFonts w:ascii="Times New Roman" w:eastAsia="Helvetica" w:hAnsi="Times New Roman" w:cs="Times New Roman"/>
          <w:sz w:val="48"/>
          <w:szCs w:val="48"/>
          <w:lang w:val="ru-RU"/>
        </w:rPr>
      </w:pPr>
    </w:p>
    <w:p w14:paraId="39146E07" w14:textId="58F7E5B6" w:rsidR="002A267E" w:rsidRDefault="00160AC8" w:rsidP="002A267E">
      <w:pPr>
        <w:pStyle w:val="a9"/>
        <w:jc w:val="center"/>
        <w:rPr>
          <w:rFonts w:ascii="Times New Roman" w:eastAsia="Helvetica" w:hAnsi="Times New Roman" w:cs="Times New Roman"/>
          <w:sz w:val="48"/>
          <w:szCs w:val="48"/>
          <w:lang w:val="ru-RU"/>
        </w:rPr>
      </w:pPr>
      <w:r>
        <w:rPr>
          <w:rFonts w:ascii="Times New Roman" w:eastAsia="Helvetica" w:hAnsi="Times New Roman" w:cs="Times New Roman"/>
          <w:sz w:val="48"/>
          <w:szCs w:val="48"/>
          <w:lang w:val="ru-RU"/>
        </w:rPr>
        <w:t>Цифровая платформа «</w:t>
      </w:r>
      <w:proofErr w:type="spellStart"/>
      <w:r>
        <w:rPr>
          <w:rFonts w:ascii="Times New Roman" w:eastAsia="Helvetica" w:hAnsi="Times New Roman" w:cs="Times New Roman"/>
          <w:sz w:val="48"/>
          <w:szCs w:val="48"/>
          <w:lang w:val="ru-RU"/>
        </w:rPr>
        <w:t>АгроМон</w:t>
      </w:r>
      <w:proofErr w:type="spellEnd"/>
      <w:r>
        <w:rPr>
          <w:rFonts w:ascii="Times New Roman" w:eastAsia="Helvetica" w:hAnsi="Times New Roman" w:cs="Times New Roman"/>
          <w:sz w:val="48"/>
          <w:szCs w:val="48"/>
          <w:lang w:val="ru-RU"/>
        </w:rPr>
        <w:t>»</w:t>
      </w:r>
    </w:p>
    <w:p w14:paraId="2F27C3FC" w14:textId="0D5B7B75" w:rsidR="00160AC8" w:rsidRDefault="00160AC8" w:rsidP="00160AC8">
      <w:pPr>
        <w:rPr>
          <w:lang w:val="ru-RU"/>
        </w:rPr>
      </w:pPr>
    </w:p>
    <w:p w14:paraId="5B1BECBE" w14:textId="7CAA1934" w:rsidR="00160AC8" w:rsidRPr="00160AC8" w:rsidRDefault="00160AC8" w:rsidP="00160AC8">
      <w:pPr>
        <w:rPr>
          <w:lang w:val="ru-RU"/>
        </w:rPr>
      </w:pPr>
    </w:p>
    <w:p w14:paraId="3D05B558" w14:textId="395AC6B3" w:rsidR="004552FB" w:rsidRPr="00160AC8" w:rsidRDefault="00160AC8" w:rsidP="002A267E">
      <w:pPr>
        <w:pStyle w:val="a9"/>
        <w:jc w:val="center"/>
        <w:rPr>
          <w:rFonts w:ascii="Times New Roman" w:eastAsia="Helvetica" w:hAnsi="Times New Roman" w:cs="Times New Roman"/>
          <w:b/>
          <w:sz w:val="48"/>
          <w:szCs w:val="48"/>
          <w:lang w:val="ru-RU"/>
        </w:rPr>
      </w:pPr>
      <w:r w:rsidRPr="00160AC8">
        <w:rPr>
          <w:rFonts w:ascii="Times New Roman" w:eastAsia="Helvetica" w:hAnsi="Times New Roman" w:cs="Times New Roman"/>
          <w:b/>
          <w:sz w:val="48"/>
          <w:szCs w:val="48"/>
          <w:lang w:val="ru-RU"/>
        </w:rPr>
        <w:t>Руководство пользователя</w:t>
      </w:r>
    </w:p>
    <w:p w14:paraId="5B73BFCA" w14:textId="71343DE0" w:rsidR="00160AC8" w:rsidRDefault="00160AC8" w:rsidP="00160AC8">
      <w:pPr>
        <w:rPr>
          <w:lang w:val="ru-RU"/>
        </w:rPr>
      </w:pPr>
    </w:p>
    <w:p w14:paraId="480B523A" w14:textId="2549791F" w:rsidR="00DC281B" w:rsidRDefault="00DC281B" w:rsidP="00DC281B">
      <w:pPr>
        <w:rPr>
          <w:lang w:val="ru-RU"/>
        </w:rPr>
      </w:pPr>
    </w:p>
    <w:p w14:paraId="740C1FB5" w14:textId="6C3BCA12" w:rsidR="00DC281B" w:rsidRDefault="00160AC8">
      <w:pPr>
        <w:rPr>
          <w:lang w:val="ru-RU"/>
        </w:rPr>
      </w:pPr>
      <w:r>
        <w:rPr>
          <w:rFonts w:eastAsia="Helvetica"/>
          <w:noProof/>
          <w:sz w:val="48"/>
          <w:szCs w:val="48"/>
          <w:lang w:val="ru-RU" w:eastAsia="ru-RU"/>
        </w:rPr>
        <mc:AlternateContent>
          <mc:Choice Requires="wps">
            <w:drawing>
              <wp:anchor distT="0" distB="0" distL="114300" distR="114300" simplePos="0" relativeHeight="251662336" behindDoc="0" locked="0" layoutInCell="1" allowOverlap="1" wp14:anchorId="78BEB599" wp14:editId="0C24DF10">
                <wp:simplePos x="0" y="0"/>
                <wp:positionH relativeFrom="page">
                  <wp:posOffset>0</wp:posOffset>
                </wp:positionH>
                <wp:positionV relativeFrom="paragraph">
                  <wp:posOffset>5818505</wp:posOffset>
                </wp:positionV>
                <wp:extent cx="7543800" cy="730250"/>
                <wp:effectExtent l="0" t="0" r="0" b="0"/>
                <wp:wrapNone/>
                <wp:docPr id="30" name="Прямоугольник 30"/>
                <wp:cNvGraphicFramePr/>
                <a:graphic xmlns:a="http://schemas.openxmlformats.org/drawingml/2006/main">
                  <a:graphicData uri="http://schemas.microsoft.com/office/word/2010/wordprocessingShape">
                    <wps:wsp>
                      <wps:cNvSpPr/>
                      <wps:spPr>
                        <a:xfrm>
                          <a:off x="0" y="0"/>
                          <a:ext cx="7543800" cy="7302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D9356E" w14:textId="24FEE63F" w:rsidR="00B76EB9" w:rsidRPr="00160AC8" w:rsidRDefault="00B76EB9" w:rsidP="00160AC8">
                            <w:pPr>
                              <w:jc w:val="center"/>
                              <w:rPr>
                                <w:rFonts w:ascii="Times New Roman" w:hAnsi="Times New Roman" w:cs="Times New Roman"/>
                                <w:b/>
                                <w:lang w:val="ru-RU"/>
                              </w:rPr>
                            </w:pPr>
                            <w:r w:rsidRPr="00160AC8">
                              <w:rPr>
                                <w:rFonts w:ascii="Times New Roman" w:hAnsi="Times New Roman" w:cs="Times New Roman"/>
                                <w:b/>
                                <w:lang w:val="ru-RU"/>
                              </w:rPr>
                              <w:t>Москва, 20</w:t>
                            </w:r>
                            <w:r w:rsidR="002322E2">
                              <w:rPr>
                                <w:rFonts w:ascii="Times New Roman" w:hAnsi="Times New Roman" w:cs="Times New Roman"/>
                                <w:b/>
                                <w:lang w:val="ru-RU"/>
                              </w:rPr>
                              <w:t>23</w:t>
                            </w:r>
                            <w:r>
                              <w:rPr>
                                <w:rFonts w:ascii="Times New Roman" w:hAnsi="Times New Roman" w:cs="Times New Roman"/>
                                <w:b/>
                                <w:lang w:val="ru-RU"/>
                              </w:rPr>
                              <w:t xml:space="preserve"> 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EB599" id="Прямоугольник 30" o:spid="_x0000_s1026" style="position:absolute;margin-left:0;margin-top:458.15pt;width:594pt;height: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" fillcolor="black [3213]" stroked="f" strokeweight="1pt">
                <v:textbox>
                  <w:txbxContent>
                    <w:p w14:paraId="5ED9356E" w14:textId="24FEE63F" w:rsidR="00B76EB9" w:rsidRPr="00160AC8" w:rsidRDefault="00B76EB9" w:rsidP="00160AC8">
                      <w:pPr>
                        <w:jc w:val="center"/>
                        <w:rPr>
                          <w:rFonts w:ascii="Times New Roman" w:hAnsi="Times New Roman" w:cs="Times New Roman"/>
                          <w:b/>
                          <w:lang w:val="ru-RU"/>
                        </w:rPr>
                      </w:pPr>
                      <w:r w:rsidRPr="00160AC8">
                        <w:rPr>
                          <w:rFonts w:ascii="Times New Roman" w:hAnsi="Times New Roman" w:cs="Times New Roman"/>
                          <w:b/>
                          <w:lang w:val="ru-RU"/>
                        </w:rPr>
                        <w:t>Москва, 20</w:t>
                      </w:r>
                      <w:r w:rsidR="002322E2">
                        <w:rPr>
                          <w:rFonts w:ascii="Times New Roman" w:hAnsi="Times New Roman" w:cs="Times New Roman"/>
                          <w:b/>
                          <w:lang w:val="ru-RU"/>
                        </w:rPr>
                        <w:t>23</w:t>
                      </w:r>
                      <w:r>
                        <w:rPr>
                          <w:rFonts w:ascii="Times New Roman" w:hAnsi="Times New Roman" w:cs="Times New Roman"/>
                          <w:b/>
                          <w:lang w:val="ru-RU"/>
                        </w:rPr>
                        <w:t xml:space="preserve"> г.</w:t>
                      </w:r>
                    </w:p>
                  </w:txbxContent>
                </v:textbox>
                <w10:wrap anchorx="page"/>
              </v:rect>
            </w:pict>
          </mc:Fallback>
        </mc:AlternateContent>
      </w:r>
      <w:r w:rsidR="00DC281B">
        <w:rPr>
          <w:lang w:val="ru-RU"/>
        </w:rPr>
        <w:br w:type="page"/>
      </w:r>
    </w:p>
    <w:sdt>
      <w:sdtPr>
        <w:rPr>
          <w:rFonts w:ascii="Times New Roman" w:eastAsiaTheme="minorHAnsi" w:hAnsi="Times New Roman" w:cs="Times New Roman"/>
          <w:b w:val="0"/>
          <w:bCs w:val="0"/>
          <w:color w:val="auto"/>
          <w:sz w:val="24"/>
          <w:szCs w:val="24"/>
          <w:lang w:val="en-GB"/>
        </w:rPr>
        <w:id w:val="254560804"/>
        <w:docPartObj>
          <w:docPartGallery w:val="Table of Contents"/>
          <w:docPartUnique/>
        </w:docPartObj>
      </w:sdtPr>
      <w:sdtEndPr>
        <w:rPr>
          <w:noProof/>
        </w:rPr>
      </w:sdtEndPr>
      <w:sdtContent>
        <w:p w14:paraId="18FCB209" w14:textId="5EF9C338" w:rsidR="00397212" w:rsidRPr="005C4761" w:rsidRDefault="00397212">
          <w:pPr>
            <w:pStyle w:val="ac"/>
            <w:rPr>
              <w:rFonts w:ascii="Times New Roman" w:hAnsi="Times New Roman" w:cs="Times New Roman"/>
              <w:b w:val="0"/>
              <w:bCs w:val="0"/>
            </w:rPr>
          </w:pPr>
        </w:p>
        <w:p w14:paraId="2EC32C57" w14:textId="015FB4ED" w:rsidR="00397212" w:rsidRPr="005C4761" w:rsidRDefault="00DC281B" w:rsidP="00C029E1">
          <w:pPr>
            <w:jc w:val="center"/>
            <w:rPr>
              <w:rFonts w:ascii="Times New Roman" w:hAnsi="Times New Roman" w:cs="Times New Roman"/>
              <w:lang w:val="ru-RU"/>
            </w:rPr>
          </w:pPr>
          <w:r w:rsidRPr="005C4761">
            <w:rPr>
              <w:rFonts w:ascii="Times New Roman" w:hAnsi="Times New Roman" w:cs="Times New Roman"/>
              <w:lang w:val="ru-RU"/>
            </w:rPr>
            <w:t>Оглавление</w:t>
          </w:r>
        </w:p>
        <w:p w14:paraId="5A2E644A" w14:textId="65670A46" w:rsidR="00397212" w:rsidRPr="005C4761" w:rsidRDefault="00397212" w:rsidP="00397212">
          <w:pPr>
            <w:rPr>
              <w:rFonts w:ascii="Times New Roman" w:hAnsi="Times New Roman" w:cs="Times New Roman"/>
              <w:lang w:val="en-US"/>
            </w:rPr>
          </w:pPr>
        </w:p>
        <w:p w14:paraId="3D020B07" w14:textId="77777777" w:rsidR="00397212" w:rsidRPr="005C4761" w:rsidRDefault="00397212" w:rsidP="00397212">
          <w:pPr>
            <w:rPr>
              <w:rFonts w:ascii="Times New Roman" w:hAnsi="Times New Roman" w:cs="Times New Roman"/>
              <w:lang w:val="en-US"/>
            </w:rPr>
          </w:pPr>
        </w:p>
        <w:p w14:paraId="28BC22EC" w14:textId="21765012" w:rsidR="00BB751A" w:rsidRPr="00BB751A" w:rsidRDefault="00397212">
          <w:pPr>
            <w:pStyle w:val="11"/>
            <w:rPr>
              <w:rFonts w:eastAsiaTheme="minorEastAsia"/>
              <w:b w:val="0"/>
              <w:bCs/>
              <w:kern w:val="2"/>
              <w:sz w:val="22"/>
              <w:szCs w:val="22"/>
              <w:lang w:eastAsia="ru-RU"/>
              <w14:ligatures w14:val="standardContextual"/>
            </w:rPr>
          </w:pPr>
          <w:r w:rsidRPr="005C4761">
            <w:rPr>
              <w:b w:val="0"/>
              <w:noProof w:val="0"/>
            </w:rPr>
            <w:fldChar w:fldCharType="begin"/>
          </w:r>
          <w:r w:rsidRPr="005C4761">
            <w:rPr>
              <w:b w:val="0"/>
            </w:rPr>
            <w:instrText xml:space="preserve"> TOC \o "1-3" \h \z \u </w:instrText>
          </w:r>
          <w:r w:rsidRPr="005C4761">
            <w:rPr>
              <w:b w:val="0"/>
              <w:noProof w:val="0"/>
            </w:rPr>
            <w:fldChar w:fldCharType="separate"/>
          </w:r>
          <w:hyperlink w:anchor="_Toc147226175" w:history="1">
            <w:r w:rsidR="00BB751A" w:rsidRPr="00BB751A">
              <w:rPr>
                <w:rStyle w:val="a3"/>
                <w:b w:val="0"/>
                <w:bCs/>
              </w:rPr>
              <w:t xml:space="preserve">1. </w:t>
            </w:r>
            <w:r w:rsidR="00BB751A" w:rsidRPr="00BB751A">
              <w:rPr>
                <w:rStyle w:val="a3"/>
                <w:rFonts w:eastAsia="Helvetica"/>
                <w:b w:val="0"/>
                <w:bCs/>
              </w:rPr>
              <w:t>Введение</w:t>
            </w:r>
            <w:r w:rsidR="00BB751A" w:rsidRPr="00BB751A">
              <w:rPr>
                <w:b w:val="0"/>
                <w:bCs/>
                <w:webHidden/>
              </w:rPr>
              <w:tab/>
            </w:r>
            <w:r w:rsidR="00BB751A" w:rsidRPr="00BB751A">
              <w:rPr>
                <w:b w:val="0"/>
                <w:bCs/>
                <w:webHidden/>
              </w:rPr>
              <w:fldChar w:fldCharType="begin"/>
            </w:r>
            <w:r w:rsidR="00BB751A" w:rsidRPr="00BB751A">
              <w:rPr>
                <w:b w:val="0"/>
                <w:bCs/>
                <w:webHidden/>
              </w:rPr>
              <w:instrText xml:space="preserve"> PAGEREF _Toc147226175 \h </w:instrText>
            </w:r>
            <w:r w:rsidR="00BB751A" w:rsidRPr="00BB751A">
              <w:rPr>
                <w:b w:val="0"/>
                <w:bCs/>
                <w:webHidden/>
              </w:rPr>
            </w:r>
            <w:r w:rsidR="00BB751A" w:rsidRPr="00BB751A">
              <w:rPr>
                <w:b w:val="0"/>
                <w:bCs/>
                <w:webHidden/>
              </w:rPr>
              <w:fldChar w:fldCharType="separate"/>
            </w:r>
            <w:r w:rsidR="00BB751A" w:rsidRPr="00BB751A">
              <w:rPr>
                <w:b w:val="0"/>
                <w:bCs/>
                <w:webHidden/>
              </w:rPr>
              <w:t>4</w:t>
            </w:r>
            <w:r w:rsidR="00BB751A" w:rsidRPr="00BB751A">
              <w:rPr>
                <w:b w:val="0"/>
                <w:bCs/>
                <w:webHidden/>
              </w:rPr>
              <w:fldChar w:fldCharType="end"/>
            </w:r>
          </w:hyperlink>
        </w:p>
        <w:p w14:paraId="54948DD3" w14:textId="2CDF10C7" w:rsidR="00BB751A" w:rsidRPr="00BB751A" w:rsidRDefault="00000000">
          <w:pPr>
            <w:pStyle w:val="11"/>
            <w:rPr>
              <w:rFonts w:eastAsiaTheme="minorEastAsia"/>
              <w:b w:val="0"/>
              <w:bCs/>
              <w:kern w:val="2"/>
              <w:sz w:val="22"/>
              <w:szCs w:val="22"/>
              <w:lang w:eastAsia="ru-RU"/>
              <w14:ligatures w14:val="standardContextual"/>
            </w:rPr>
          </w:pPr>
          <w:hyperlink w:anchor="_Toc147226176" w:history="1">
            <w:r w:rsidR="00BB751A" w:rsidRPr="00BB751A">
              <w:rPr>
                <w:rStyle w:val="a3"/>
                <w:b w:val="0"/>
                <w:bCs/>
              </w:rPr>
              <w:t xml:space="preserve">2. </w:t>
            </w:r>
            <w:r w:rsidR="00BB751A" w:rsidRPr="00BB751A">
              <w:rPr>
                <w:rStyle w:val="a3"/>
                <w:rFonts w:eastAsia="Helvetica"/>
                <w:b w:val="0"/>
                <w:bCs/>
              </w:rPr>
              <w:t>Веб-интерфейс</w:t>
            </w:r>
            <w:r w:rsidR="00BB751A" w:rsidRPr="00BB751A">
              <w:rPr>
                <w:b w:val="0"/>
                <w:bCs/>
                <w:webHidden/>
              </w:rPr>
              <w:tab/>
            </w:r>
            <w:r w:rsidR="00BB751A" w:rsidRPr="00BB751A">
              <w:rPr>
                <w:b w:val="0"/>
                <w:bCs/>
                <w:webHidden/>
              </w:rPr>
              <w:fldChar w:fldCharType="begin"/>
            </w:r>
            <w:r w:rsidR="00BB751A" w:rsidRPr="00BB751A">
              <w:rPr>
                <w:b w:val="0"/>
                <w:bCs/>
                <w:webHidden/>
              </w:rPr>
              <w:instrText xml:space="preserve"> PAGEREF _Toc147226176 \h </w:instrText>
            </w:r>
            <w:r w:rsidR="00BB751A" w:rsidRPr="00BB751A">
              <w:rPr>
                <w:b w:val="0"/>
                <w:bCs/>
                <w:webHidden/>
              </w:rPr>
            </w:r>
            <w:r w:rsidR="00BB751A" w:rsidRPr="00BB751A">
              <w:rPr>
                <w:b w:val="0"/>
                <w:bCs/>
                <w:webHidden/>
              </w:rPr>
              <w:fldChar w:fldCharType="separate"/>
            </w:r>
            <w:r w:rsidR="00BB751A" w:rsidRPr="00BB751A">
              <w:rPr>
                <w:b w:val="0"/>
                <w:bCs/>
                <w:webHidden/>
              </w:rPr>
              <w:t>5</w:t>
            </w:r>
            <w:r w:rsidR="00BB751A" w:rsidRPr="00BB751A">
              <w:rPr>
                <w:b w:val="0"/>
                <w:bCs/>
                <w:webHidden/>
              </w:rPr>
              <w:fldChar w:fldCharType="end"/>
            </w:r>
          </w:hyperlink>
        </w:p>
        <w:p w14:paraId="6211CC8A" w14:textId="66835D95"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77" w:history="1">
            <w:r w:rsidR="00BB751A" w:rsidRPr="00BB751A">
              <w:rPr>
                <w:rStyle w:val="a3"/>
                <w:rFonts w:ascii="Times New Roman" w:hAnsi="Times New Roman" w:cs="Times New Roman"/>
                <w:bCs/>
                <w:noProof/>
                <w:lang w:val="ru-RU"/>
              </w:rPr>
              <w:t xml:space="preserve">2.1. </w:t>
            </w:r>
            <w:r w:rsidR="00BB751A" w:rsidRPr="00BB751A">
              <w:rPr>
                <w:rStyle w:val="a3"/>
                <w:rFonts w:ascii="Times New Roman" w:eastAsia="Helvetica" w:hAnsi="Times New Roman" w:cs="Times New Roman"/>
                <w:bCs/>
                <w:noProof/>
                <w:lang w:val="ru-RU"/>
              </w:rPr>
              <w:t>Вход</w:t>
            </w:r>
            <w:r w:rsidR="00BB751A" w:rsidRPr="00BB751A">
              <w:rPr>
                <w:rStyle w:val="a3"/>
                <w:rFonts w:ascii="Times New Roman" w:hAnsi="Times New Roman" w:cs="Times New Roman"/>
                <w:bCs/>
                <w:noProof/>
                <w:lang w:val="ru-RU"/>
              </w:rPr>
              <w:t xml:space="preserve"> </w:t>
            </w:r>
            <w:r w:rsidR="00BB751A" w:rsidRPr="00BB751A">
              <w:rPr>
                <w:rStyle w:val="a3"/>
                <w:rFonts w:ascii="Times New Roman" w:eastAsia="Helvetica" w:hAnsi="Times New Roman" w:cs="Times New Roman"/>
                <w:bCs/>
                <w:noProof/>
                <w:lang w:val="ru-RU"/>
              </w:rPr>
              <w:t>в систему и аккаунты пользователей</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_Toc147226177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5</w:t>
            </w:r>
            <w:r w:rsidR="00BB751A" w:rsidRPr="00BB751A">
              <w:rPr>
                <w:rFonts w:ascii="Times New Roman" w:hAnsi="Times New Roman" w:cs="Times New Roman"/>
                <w:bCs/>
                <w:noProof/>
                <w:webHidden/>
              </w:rPr>
              <w:fldChar w:fldCharType="end"/>
            </w:r>
          </w:hyperlink>
        </w:p>
        <w:p w14:paraId="5FE0B1C2" w14:textId="5C3278A0"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78" w:history="1">
            <w:r w:rsidR="00BB751A" w:rsidRPr="00BB751A">
              <w:rPr>
                <w:rStyle w:val="a3"/>
                <w:rFonts w:ascii="Times New Roman" w:hAnsi="Times New Roman" w:cs="Times New Roman"/>
                <w:bCs/>
                <w:noProof/>
                <w:lang w:val="ru-RU"/>
              </w:rPr>
              <w:t xml:space="preserve">2.2 </w:t>
            </w:r>
            <w:r w:rsidR="00BB751A" w:rsidRPr="00BB751A">
              <w:rPr>
                <w:rStyle w:val="a3"/>
                <w:rFonts w:ascii="Times New Roman" w:eastAsia="Helvetica" w:hAnsi="Times New Roman" w:cs="Times New Roman"/>
                <w:bCs/>
                <w:noProof/>
                <w:lang w:val="ru-RU"/>
              </w:rPr>
              <w:t>Карта полей</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_Toc147226178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5</w:t>
            </w:r>
            <w:r w:rsidR="00BB751A" w:rsidRPr="00BB751A">
              <w:rPr>
                <w:rFonts w:ascii="Times New Roman" w:hAnsi="Times New Roman" w:cs="Times New Roman"/>
                <w:bCs/>
                <w:noProof/>
                <w:webHidden/>
              </w:rPr>
              <w:fldChar w:fldCharType="end"/>
            </w:r>
          </w:hyperlink>
        </w:p>
        <w:p w14:paraId="4A104155" w14:textId="496526ED" w:rsidR="00BB751A" w:rsidRPr="00BB751A" w:rsidRDefault="00000000">
          <w:pPr>
            <w:pStyle w:val="3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79" w:history="1">
            <w:r w:rsidR="00BB751A" w:rsidRPr="00BB751A">
              <w:rPr>
                <w:rStyle w:val="a3"/>
                <w:rFonts w:ascii="Times New Roman" w:hAnsi="Times New Roman" w:cs="Times New Roman"/>
                <w:bCs/>
                <w:noProof/>
                <w:lang w:val="ru-RU"/>
              </w:rPr>
              <w:t xml:space="preserve">2.2.1 </w:t>
            </w:r>
            <w:r w:rsidR="00BB751A" w:rsidRPr="00BB751A">
              <w:rPr>
                <w:rStyle w:val="a3"/>
                <w:rFonts w:ascii="Times New Roman" w:eastAsia="Helvetica" w:hAnsi="Times New Roman" w:cs="Times New Roman"/>
                <w:bCs/>
                <w:noProof/>
                <w:lang w:val="ru-RU"/>
              </w:rPr>
              <w:t>Общий интерфейс и вкладка «Поля»</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_Toc147226179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6</w:t>
            </w:r>
            <w:r w:rsidR="00BB751A" w:rsidRPr="00BB751A">
              <w:rPr>
                <w:rFonts w:ascii="Times New Roman" w:hAnsi="Times New Roman" w:cs="Times New Roman"/>
                <w:bCs/>
                <w:noProof/>
                <w:webHidden/>
              </w:rPr>
              <w:fldChar w:fldCharType="end"/>
            </w:r>
          </w:hyperlink>
        </w:p>
        <w:p w14:paraId="6CA73C42" w14:textId="4B49F1D1" w:rsidR="00BB751A" w:rsidRPr="00BB751A" w:rsidRDefault="00000000">
          <w:pPr>
            <w:pStyle w:val="3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80" w:history="1">
            <w:r w:rsidR="00BB751A" w:rsidRPr="00BB751A">
              <w:rPr>
                <w:rStyle w:val="a3"/>
                <w:rFonts w:ascii="Times New Roman" w:hAnsi="Times New Roman" w:cs="Times New Roman"/>
                <w:bCs/>
                <w:noProof/>
                <w:lang w:val="ru-RU"/>
              </w:rPr>
              <w:t xml:space="preserve">2.2.2 </w:t>
            </w:r>
            <w:r w:rsidR="00BB751A" w:rsidRPr="00BB751A">
              <w:rPr>
                <w:rStyle w:val="a3"/>
                <w:rFonts w:ascii="Times New Roman" w:eastAsia="Helvetica" w:hAnsi="Times New Roman" w:cs="Times New Roman"/>
                <w:bCs/>
                <w:noProof/>
                <w:lang w:val="ru-RU"/>
              </w:rPr>
              <w:t>Вкладка «</w:t>
            </w:r>
            <w:r w:rsidR="00BB751A" w:rsidRPr="00BB751A">
              <w:rPr>
                <w:rStyle w:val="a3"/>
                <w:rFonts w:ascii="Times New Roman" w:eastAsia="Helvetica" w:hAnsi="Times New Roman" w:cs="Times New Roman"/>
                <w:bCs/>
                <w:noProof/>
                <w:lang w:val="en-US"/>
              </w:rPr>
              <w:t>GPS</w:t>
            </w:r>
            <w:r w:rsidR="00BB751A" w:rsidRPr="00BB751A">
              <w:rPr>
                <w:rStyle w:val="a3"/>
                <w:rFonts w:ascii="Times New Roman" w:eastAsia="Helvetica" w:hAnsi="Times New Roman" w:cs="Times New Roman"/>
                <w:bCs/>
                <w:noProof/>
                <w:lang w:val="ru-RU"/>
              </w:rPr>
              <w:t>-мониторинг»</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_Toc147226180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7</w:t>
            </w:r>
            <w:r w:rsidR="00BB751A" w:rsidRPr="00BB751A">
              <w:rPr>
                <w:rFonts w:ascii="Times New Roman" w:hAnsi="Times New Roman" w:cs="Times New Roman"/>
                <w:bCs/>
                <w:noProof/>
                <w:webHidden/>
              </w:rPr>
              <w:fldChar w:fldCharType="end"/>
            </w:r>
          </w:hyperlink>
        </w:p>
        <w:p w14:paraId="66BF9CC5" w14:textId="1558F94A"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81" w:history="1">
            <w:r w:rsidR="00BB751A" w:rsidRPr="00BB751A">
              <w:rPr>
                <w:rStyle w:val="a3"/>
                <w:rFonts w:ascii="Times New Roman" w:eastAsia="Helvetica" w:hAnsi="Times New Roman" w:cs="Times New Roman"/>
                <w:bCs/>
                <w:noProof/>
                <w:lang w:val="ru-RU"/>
              </w:rPr>
              <w:t>2.3 Страница поля</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_Toc147226181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7</w:t>
            </w:r>
            <w:r w:rsidR="00BB751A" w:rsidRPr="00BB751A">
              <w:rPr>
                <w:rFonts w:ascii="Times New Roman" w:hAnsi="Times New Roman" w:cs="Times New Roman"/>
                <w:bCs/>
                <w:noProof/>
                <w:webHidden/>
              </w:rPr>
              <w:fldChar w:fldCharType="end"/>
            </w:r>
          </w:hyperlink>
        </w:p>
        <w:p w14:paraId="5FEE27E0" w14:textId="3C3E6328" w:rsidR="00BB751A" w:rsidRPr="00BB751A" w:rsidRDefault="00000000">
          <w:pPr>
            <w:pStyle w:val="3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82" w:history="1">
            <w:r w:rsidR="00BB751A" w:rsidRPr="00BB751A">
              <w:rPr>
                <w:rStyle w:val="a3"/>
                <w:rFonts w:ascii="Times New Roman" w:hAnsi="Times New Roman" w:cs="Times New Roman"/>
                <w:bCs/>
                <w:noProof/>
                <w:lang w:val="ru-RU"/>
              </w:rPr>
              <w:t xml:space="preserve">2.3.1 </w:t>
            </w:r>
            <w:r w:rsidR="00BB751A" w:rsidRPr="00BB751A">
              <w:rPr>
                <w:rStyle w:val="a3"/>
                <w:rFonts w:ascii="Times New Roman" w:eastAsia="Helvetica" w:hAnsi="Times New Roman" w:cs="Times New Roman"/>
                <w:bCs/>
                <w:noProof/>
                <w:lang w:val="ru-RU"/>
              </w:rPr>
              <w:t>Общая информация по полю</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_Toc147226182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8</w:t>
            </w:r>
            <w:r w:rsidR="00BB751A" w:rsidRPr="00BB751A">
              <w:rPr>
                <w:rFonts w:ascii="Times New Roman" w:hAnsi="Times New Roman" w:cs="Times New Roman"/>
                <w:bCs/>
                <w:noProof/>
                <w:webHidden/>
              </w:rPr>
              <w:fldChar w:fldCharType="end"/>
            </w:r>
          </w:hyperlink>
        </w:p>
        <w:p w14:paraId="4E7CB54F" w14:textId="314F3BA7" w:rsidR="00BB751A" w:rsidRPr="00BB751A" w:rsidRDefault="00000000">
          <w:pPr>
            <w:pStyle w:val="3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83" w:history="1">
            <w:r w:rsidR="00BB751A" w:rsidRPr="00BB751A">
              <w:rPr>
                <w:rStyle w:val="a3"/>
                <w:rFonts w:ascii="Times New Roman" w:hAnsi="Times New Roman" w:cs="Times New Roman"/>
                <w:bCs/>
                <w:noProof/>
                <w:lang w:val="ru-RU"/>
              </w:rPr>
              <w:t xml:space="preserve">2.3.2 </w:t>
            </w:r>
            <w:r w:rsidR="00BB751A" w:rsidRPr="00BB751A">
              <w:rPr>
                <w:rStyle w:val="a3"/>
                <w:rFonts w:ascii="Times New Roman" w:eastAsia="Helvetica" w:hAnsi="Times New Roman" w:cs="Times New Roman"/>
                <w:bCs/>
                <w:noProof/>
                <w:lang w:val="ru-RU"/>
              </w:rPr>
              <w:t>Агрохимические обследования</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_Toc147226183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10</w:t>
            </w:r>
            <w:r w:rsidR="00BB751A" w:rsidRPr="00BB751A">
              <w:rPr>
                <w:rFonts w:ascii="Times New Roman" w:hAnsi="Times New Roman" w:cs="Times New Roman"/>
                <w:bCs/>
                <w:noProof/>
                <w:webHidden/>
              </w:rPr>
              <w:fldChar w:fldCharType="end"/>
            </w:r>
          </w:hyperlink>
        </w:p>
        <w:p w14:paraId="214477FC" w14:textId="3C16E3B7"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84" w:history="1">
            <w:r w:rsidR="00BB751A" w:rsidRPr="00BB751A">
              <w:rPr>
                <w:rStyle w:val="a3"/>
                <w:rFonts w:ascii="Times New Roman" w:eastAsia="Helvetica" w:hAnsi="Times New Roman" w:cs="Times New Roman"/>
                <w:bCs/>
                <w:noProof/>
                <w:lang w:val="ru-RU"/>
              </w:rPr>
              <w:t>2.4 Севооборот</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_Toc147226184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11</w:t>
            </w:r>
            <w:r w:rsidR="00BB751A" w:rsidRPr="00BB751A">
              <w:rPr>
                <w:rFonts w:ascii="Times New Roman" w:hAnsi="Times New Roman" w:cs="Times New Roman"/>
                <w:bCs/>
                <w:noProof/>
                <w:webHidden/>
              </w:rPr>
              <w:fldChar w:fldCharType="end"/>
            </w:r>
          </w:hyperlink>
        </w:p>
        <w:p w14:paraId="5ABBC1AE" w14:textId="6CDEA61E"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85" w:history="1">
            <w:r w:rsidR="00BB751A" w:rsidRPr="00BB751A">
              <w:rPr>
                <w:rStyle w:val="a3"/>
                <w:rFonts w:ascii="Times New Roman" w:eastAsia="Helvetica" w:hAnsi="Times New Roman" w:cs="Times New Roman"/>
                <w:bCs/>
                <w:noProof/>
                <w:lang w:val="ru-RU"/>
              </w:rPr>
              <w:t>2.5 Работы</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_Toc147226185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11</w:t>
            </w:r>
            <w:r w:rsidR="00BB751A" w:rsidRPr="00BB751A">
              <w:rPr>
                <w:rFonts w:ascii="Times New Roman" w:hAnsi="Times New Roman" w:cs="Times New Roman"/>
                <w:bCs/>
                <w:noProof/>
                <w:webHidden/>
              </w:rPr>
              <w:fldChar w:fldCharType="end"/>
            </w:r>
          </w:hyperlink>
        </w:p>
        <w:p w14:paraId="700226D2" w14:textId="7D0B5467"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86" w:history="1">
            <w:r w:rsidR="00BB751A" w:rsidRPr="00BB751A">
              <w:rPr>
                <w:rStyle w:val="a3"/>
                <w:rFonts w:ascii="Times New Roman" w:eastAsia="Helvetica" w:hAnsi="Times New Roman" w:cs="Times New Roman"/>
                <w:bCs/>
                <w:noProof/>
                <w:lang w:val="ru-RU"/>
              </w:rPr>
              <w:t>2.6 Техкарты</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_Toc147226186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12</w:t>
            </w:r>
            <w:r w:rsidR="00BB751A" w:rsidRPr="00BB751A">
              <w:rPr>
                <w:rFonts w:ascii="Times New Roman" w:hAnsi="Times New Roman" w:cs="Times New Roman"/>
                <w:bCs/>
                <w:noProof/>
                <w:webHidden/>
              </w:rPr>
              <w:fldChar w:fldCharType="end"/>
            </w:r>
          </w:hyperlink>
        </w:p>
        <w:p w14:paraId="1D9834BC" w14:textId="64165FCB"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87" w:history="1">
            <w:r w:rsidR="00BB751A" w:rsidRPr="00BB751A">
              <w:rPr>
                <w:rStyle w:val="a3"/>
                <w:rFonts w:ascii="Times New Roman" w:eastAsia="Helvetica" w:hAnsi="Times New Roman" w:cs="Times New Roman"/>
                <w:bCs/>
                <w:noProof/>
                <w:lang w:val="ru-RU"/>
              </w:rPr>
              <w:t>2.7 Осмотры</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_Toc147226187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12</w:t>
            </w:r>
            <w:r w:rsidR="00BB751A" w:rsidRPr="00BB751A">
              <w:rPr>
                <w:rFonts w:ascii="Times New Roman" w:hAnsi="Times New Roman" w:cs="Times New Roman"/>
                <w:bCs/>
                <w:noProof/>
                <w:webHidden/>
              </w:rPr>
              <w:fldChar w:fldCharType="end"/>
            </w:r>
          </w:hyperlink>
        </w:p>
        <w:p w14:paraId="732BE03E" w14:textId="33A6ACB6" w:rsidR="00BB751A" w:rsidRPr="00BB751A" w:rsidRDefault="00000000">
          <w:pPr>
            <w:pStyle w:val="3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88" w:history="1">
            <w:r w:rsidR="00BB751A" w:rsidRPr="00BB751A">
              <w:rPr>
                <w:rStyle w:val="a3"/>
                <w:rFonts w:ascii="Times New Roman" w:hAnsi="Times New Roman" w:cs="Times New Roman"/>
                <w:bCs/>
                <w:noProof/>
                <w:lang w:val="ru-RU"/>
              </w:rPr>
              <w:t>2.7.1 Отчеты</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_Toc147226188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13</w:t>
            </w:r>
            <w:r w:rsidR="00BB751A" w:rsidRPr="00BB751A">
              <w:rPr>
                <w:rFonts w:ascii="Times New Roman" w:hAnsi="Times New Roman" w:cs="Times New Roman"/>
                <w:bCs/>
                <w:noProof/>
                <w:webHidden/>
              </w:rPr>
              <w:fldChar w:fldCharType="end"/>
            </w:r>
          </w:hyperlink>
        </w:p>
        <w:p w14:paraId="7546A374" w14:textId="2A3A3881" w:rsidR="00BB751A" w:rsidRPr="00BB751A" w:rsidRDefault="00000000">
          <w:pPr>
            <w:pStyle w:val="3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89" w:history="1">
            <w:r w:rsidR="00BB751A" w:rsidRPr="00BB751A">
              <w:rPr>
                <w:rStyle w:val="a3"/>
                <w:rFonts w:ascii="Times New Roman" w:hAnsi="Times New Roman" w:cs="Times New Roman"/>
                <w:bCs/>
                <w:noProof/>
                <w:lang w:val="ru-RU"/>
              </w:rPr>
              <w:t>2.7.2 Планы</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_Toc147226189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13</w:t>
            </w:r>
            <w:r w:rsidR="00BB751A" w:rsidRPr="00BB751A">
              <w:rPr>
                <w:rFonts w:ascii="Times New Roman" w:hAnsi="Times New Roman" w:cs="Times New Roman"/>
                <w:bCs/>
                <w:noProof/>
                <w:webHidden/>
              </w:rPr>
              <w:fldChar w:fldCharType="end"/>
            </w:r>
          </w:hyperlink>
        </w:p>
        <w:p w14:paraId="31F99FF0" w14:textId="4B82CB7B"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90" w:history="1">
            <w:r w:rsidR="00BB751A" w:rsidRPr="00BB751A">
              <w:rPr>
                <w:rStyle w:val="a3"/>
                <w:rFonts w:ascii="Times New Roman" w:eastAsia="Helvetica" w:hAnsi="Times New Roman" w:cs="Times New Roman"/>
                <w:bCs/>
                <w:noProof/>
                <w:lang w:val="ru-RU"/>
              </w:rPr>
              <w:t>2.8 Рекомендации</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_Toc147226190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14</w:t>
            </w:r>
            <w:r w:rsidR="00BB751A" w:rsidRPr="00BB751A">
              <w:rPr>
                <w:rFonts w:ascii="Times New Roman" w:hAnsi="Times New Roman" w:cs="Times New Roman"/>
                <w:bCs/>
                <w:noProof/>
                <w:webHidden/>
              </w:rPr>
              <w:fldChar w:fldCharType="end"/>
            </w:r>
          </w:hyperlink>
        </w:p>
        <w:p w14:paraId="50798B56" w14:textId="17FF0288"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91" w:history="1">
            <w:r w:rsidR="00BB751A" w:rsidRPr="00BB751A">
              <w:rPr>
                <w:rStyle w:val="a3"/>
                <w:rFonts w:ascii="Times New Roman" w:eastAsia="Helvetica" w:hAnsi="Times New Roman" w:cs="Times New Roman"/>
                <w:bCs/>
                <w:noProof/>
                <w:lang w:val="ru-RU"/>
              </w:rPr>
              <w:t>2.9 Погода</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_Toc147226191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14</w:t>
            </w:r>
            <w:r w:rsidR="00BB751A" w:rsidRPr="00BB751A">
              <w:rPr>
                <w:rFonts w:ascii="Times New Roman" w:hAnsi="Times New Roman" w:cs="Times New Roman"/>
                <w:bCs/>
                <w:noProof/>
                <w:webHidden/>
              </w:rPr>
              <w:fldChar w:fldCharType="end"/>
            </w:r>
          </w:hyperlink>
        </w:p>
        <w:p w14:paraId="61E33137" w14:textId="5BA127C9"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92" w:history="1">
            <w:r w:rsidR="00BB751A" w:rsidRPr="00BB751A">
              <w:rPr>
                <w:rStyle w:val="a3"/>
                <w:rFonts w:ascii="Times New Roman" w:eastAsia="Helvetica" w:hAnsi="Times New Roman" w:cs="Times New Roman"/>
                <w:bCs/>
                <w:noProof/>
                <w:lang w:val="ru-RU"/>
              </w:rPr>
              <w:t>2.10 Справочники</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_Toc147226192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16</w:t>
            </w:r>
            <w:r w:rsidR="00BB751A" w:rsidRPr="00BB751A">
              <w:rPr>
                <w:rFonts w:ascii="Times New Roman" w:hAnsi="Times New Roman" w:cs="Times New Roman"/>
                <w:bCs/>
                <w:noProof/>
                <w:webHidden/>
              </w:rPr>
              <w:fldChar w:fldCharType="end"/>
            </w:r>
          </w:hyperlink>
        </w:p>
        <w:p w14:paraId="63E3F60D" w14:textId="37C2CCCD"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93" w:history="1">
            <w:r w:rsidR="00BB751A" w:rsidRPr="00BB751A">
              <w:rPr>
                <w:rStyle w:val="a3"/>
                <w:rFonts w:ascii="Times New Roman" w:eastAsia="Helvetica" w:hAnsi="Times New Roman" w:cs="Times New Roman"/>
                <w:bCs/>
                <w:noProof/>
                <w:lang w:val="ru-RU"/>
              </w:rPr>
              <w:t>2.11 Аналитика</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_Toc147226193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17</w:t>
            </w:r>
            <w:r w:rsidR="00BB751A" w:rsidRPr="00BB751A">
              <w:rPr>
                <w:rFonts w:ascii="Times New Roman" w:hAnsi="Times New Roman" w:cs="Times New Roman"/>
                <w:bCs/>
                <w:noProof/>
                <w:webHidden/>
              </w:rPr>
              <w:fldChar w:fldCharType="end"/>
            </w:r>
          </w:hyperlink>
        </w:p>
        <w:p w14:paraId="3B634037" w14:textId="44FEF192" w:rsidR="00BB751A" w:rsidRPr="00BB751A" w:rsidRDefault="00000000">
          <w:pPr>
            <w:pStyle w:val="3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94" w:history="1">
            <w:r w:rsidR="00BB751A" w:rsidRPr="00BB751A">
              <w:rPr>
                <w:rStyle w:val="a3"/>
                <w:rFonts w:ascii="Times New Roman" w:hAnsi="Times New Roman" w:cs="Times New Roman"/>
                <w:bCs/>
                <w:noProof/>
                <w:lang w:val="ru-RU"/>
              </w:rPr>
              <w:t>2.11.1 Аналитика в системе</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_Toc147226194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17</w:t>
            </w:r>
            <w:r w:rsidR="00BB751A" w:rsidRPr="00BB751A">
              <w:rPr>
                <w:rFonts w:ascii="Times New Roman" w:hAnsi="Times New Roman" w:cs="Times New Roman"/>
                <w:bCs/>
                <w:noProof/>
                <w:webHidden/>
              </w:rPr>
              <w:fldChar w:fldCharType="end"/>
            </w:r>
          </w:hyperlink>
        </w:p>
        <w:p w14:paraId="69A3629B" w14:textId="0F8FE3F4" w:rsidR="00BB751A" w:rsidRPr="00BB751A" w:rsidRDefault="00000000">
          <w:pPr>
            <w:pStyle w:val="3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95" w:history="1">
            <w:r w:rsidR="00BB751A" w:rsidRPr="00BB751A">
              <w:rPr>
                <w:rStyle w:val="a3"/>
                <w:rFonts w:ascii="Times New Roman" w:hAnsi="Times New Roman" w:cs="Times New Roman"/>
                <w:bCs/>
                <w:noProof/>
                <w:lang w:val="ru-RU"/>
              </w:rPr>
              <w:t>2.11.2 Выгружаемые отчеты</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_Toc147226195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18</w:t>
            </w:r>
            <w:r w:rsidR="00BB751A" w:rsidRPr="00BB751A">
              <w:rPr>
                <w:rFonts w:ascii="Times New Roman" w:hAnsi="Times New Roman" w:cs="Times New Roman"/>
                <w:bCs/>
                <w:noProof/>
                <w:webHidden/>
              </w:rPr>
              <w:fldChar w:fldCharType="end"/>
            </w:r>
          </w:hyperlink>
        </w:p>
        <w:p w14:paraId="3C0AD257" w14:textId="66DCE469" w:rsidR="00BB751A" w:rsidRPr="00BB751A" w:rsidRDefault="00000000">
          <w:pPr>
            <w:pStyle w:val="3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96" w:history="1">
            <w:r w:rsidR="00BB751A" w:rsidRPr="00BB751A">
              <w:rPr>
                <w:rStyle w:val="a3"/>
                <w:rFonts w:ascii="Times New Roman" w:hAnsi="Times New Roman" w:cs="Times New Roman"/>
                <w:bCs/>
                <w:noProof/>
                <w:lang w:val="ru-RU"/>
              </w:rPr>
              <w:t>2.11.3 Аналитика консультанта</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_Toc147226196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19</w:t>
            </w:r>
            <w:r w:rsidR="00BB751A" w:rsidRPr="00BB751A">
              <w:rPr>
                <w:rFonts w:ascii="Times New Roman" w:hAnsi="Times New Roman" w:cs="Times New Roman"/>
                <w:bCs/>
                <w:noProof/>
                <w:webHidden/>
              </w:rPr>
              <w:fldChar w:fldCharType="end"/>
            </w:r>
          </w:hyperlink>
        </w:p>
        <w:p w14:paraId="06341B04" w14:textId="7346DD9E"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97" w:history="1">
            <w:r w:rsidR="00BB751A" w:rsidRPr="00BB751A">
              <w:rPr>
                <w:rStyle w:val="a3"/>
                <w:rFonts w:ascii="Times New Roman" w:eastAsia="Helvetica" w:hAnsi="Times New Roman" w:cs="Times New Roman"/>
                <w:bCs/>
                <w:noProof/>
                <w:lang w:val="ru-RU"/>
              </w:rPr>
              <w:t>2.12 Настройки (только для администратора)</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_Toc147226197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20</w:t>
            </w:r>
            <w:r w:rsidR="00BB751A" w:rsidRPr="00BB751A">
              <w:rPr>
                <w:rFonts w:ascii="Times New Roman" w:hAnsi="Times New Roman" w:cs="Times New Roman"/>
                <w:bCs/>
                <w:noProof/>
                <w:webHidden/>
              </w:rPr>
              <w:fldChar w:fldCharType="end"/>
            </w:r>
          </w:hyperlink>
        </w:p>
        <w:p w14:paraId="17FD1FE7" w14:textId="17B3AE1D"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98" w:history="1">
            <w:r w:rsidR="00BB751A" w:rsidRPr="00BB751A">
              <w:rPr>
                <w:rStyle w:val="a3"/>
                <w:rFonts w:ascii="Times New Roman" w:eastAsia="Helvetica" w:hAnsi="Times New Roman" w:cs="Times New Roman"/>
                <w:bCs/>
                <w:noProof/>
                <w:lang w:val="ru-RU"/>
              </w:rPr>
              <w:t>2.13 Спутниковые снимки</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_Toc147226198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20</w:t>
            </w:r>
            <w:r w:rsidR="00BB751A" w:rsidRPr="00BB751A">
              <w:rPr>
                <w:rFonts w:ascii="Times New Roman" w:hAnsi="Times New Roman" w:cs="Times New Roman"/>
                <w:bCs/>
                <w:noProof/>
                <w:webHidden/>
              </w:rPr>
              <w:fldChar w:fldCharType="end"/>
            </w:r>
          </w:hyperlink>
        </w:p>
        <w:p w14:paraId="64BDA447" w14:textId="3FD99B03" w:rsidR="00BB751A" w:rsidRPr="00BB751A" w:rsidRDefault="00000000">
          <w:pPr>
            <w:pStyle w:val="3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199" w:history="1">
            <w:r w:rsidR="00BB751A" w:rsidRPr="00BB751A">
              <w:rPr>
                <w:rStyle w:val="a3"/>
                <w:rFonts w:ascii="Times New Roman" w:hAnsi="Times New Roman" w:cs="Times New Roman"/>
                <w:bCs/>
                <w:noProof/>
                <w:lang w:val="ru-RU"/>
              </w:rPr>
              <w:t>2.13.1 Спутниковые снимки в разделе «Карта»</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_Toc147226199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20</w:t>
            </w:r>
            <w:r w:rsidR="00BB751A" w:rsidRPr="00BB751A">
              <w:rPr>
                <w:rFonts w:ascii="Times New Roman" w:hAnsi="Times New Roman" w:cs="Times New Roman"/>
                <w:bCs/>
                <w:noProof/>
                <w:webHidden/>
              </w:rPr>
              <w:fldChar w:fldCharType="end"/>
            </w:r>
          </w:hyperlink>
        </w:p>
        <w:p w14:paraId="5A541CF2" w14:textId="3F1329CC" w:rsidR="00BB751A" w:rsidRPr="00BB751A" w:rsidRDefault="00000000">
          <w:pPr>
            <w:pStyle w:val="3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200" w:history="1">
            <w:r w:rsidR="00BB751A" w:rsidRPr="00BB751A">
              <w:rPr>
                <w:rStyle w:val="a3"/>
                <w:rFonts w:ascii="Times New Roman" w:hAnsi="Times New Roman" w:cs="Times New Roman"/>
                <w:bCs/>
                <w:noProof/>
                <w:lang w:val="ru-RU"/>
              </w:rPr>
              <w:t>2.13.2 Спутниковые снимки на странице поля</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_Toc147226200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21</w:t>
            </w:r>
            <w:r w:rsidR="00BB751A" w:rsidRPr="00BB751A">
              <w:rPr>
                <w:rFonts w:ascii="Times New Roman" w:hAnsi="Times New Roman" w:cs="Times New Roman"/>
                <w:bCs/>
                <w:noProof/>
                <w:webHidden/>
              </w:rPr>
              <w:fldChar w:fldCharType="end"/>
            </w:r>
          </w:hyperlink>
        </w:p>
        <w:p w14:paraId="67E751FE" w14:textId="57CE52EF"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201" w:history="1">
            <w:r w:rsidR="00BB751A" w:rsidRPr="00BB751A">
              <w:rPr>
                <w:rStyle w:val="a3"/>
                <w:rFonts w:ascii="Times New Roman" w:eastAsia="Helvetica" w:hAnsi="Times New Roman" w:cs="Times New Roman"/>
                <w:bCs/>
                <w:noProof/>
                <w:lang w:val="ru-RU"/>
              </w:rPr>
              <w:t>2.14 Опыты</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_Toc147226201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22</w:t>
            </w:r>
            <w:r w:rsidR="00BB751A" w:rsidRPr="00BB751A">
              <w:rPr>
                <w:rFonts w:ascii="Times New Roman" w:hAnsi="Times New Roman" w:cs="Times New Roman"/>
                <w:bCs/>
                <w:noProof/>
                <w:webHidden/>
              </w:rPr>
              <w:fldChar w:fldCharType="end"/>
            </w:r>
          </w:hyperlink>
        </w:p>
        <w:p w14:paraId="30417490" w14:textId="2CBB9CA5" w:rsidR="00BB751A" w:rsidRPr="00BB751A" w:rsidRDefault="00000000">
          <w:pPr>
            <w:pStyle w:val="11"/>
            <w:rPr>
              <w:rFonts w:eastAsiaTheme="minorEastAsia"/>
              <w:b w:val="0"/>
              <w:bCs/>
              <w:kern w:val="2"/>
              <w:sz w:val="22"/>
              <w:szCs w:val="22"/>
              <w:lang w:eastAsia="ru-RU"/>
              <w14:ligatures w14:val="standardContextual"/>
            </w:rPr>
          </w:pPr>
          <w:hyperlink w:anchor="_Toc147226202" w:history="1">
            <w:r w:rsidR="00BB751A" w:rsidRPr="00BB751A">
              <w:rPr>
                <w:rStyle w:val="a3"/>
                <w:b w:val="0"/>
                <w:bCs/>
              </w:rPr>
              <w:t>3. Мобильное приложение</w:t>
            </w:r>
            <w:r w:rsidR="00BB751A" w:rsidRPr="00BB751A">
              <w:rPr>
                <w:b w:val="0"/>
                <w:bCs/>
                <w:webHidden/>
              </w:rPr>
              <w:tab/>
            </w:r>
            <w:r w:rsidR="00BB751A" w:rsidRPr="00BB751A">
              <w:rPr>
                <w:b w:val="0"/>
                <w:bCs/>
                <w:webHidden/>
              </w:rPr>
              <w:fldChar w:fldCharType="begin"/>
            </w:r>
            <w:r w:rsidR="00BB751A" w:rsidRPr="00BB751A">
              <w:rPr>
                <w:b w:val="0"/>
                <w:bCs/>
                <w:webHidden/>
              </w:rPr>
              <w:instrText xml:space="preserve"> PAGEREF _Toc147226202 \h </w:instrText>
            </w:r>
            <w:r w:rsidR="00BB751A" w:rsidRPr="00BB751A">
              <w:rPr>
                <w:b w:val="0"/>
                <w:bCs/>
                <w:webHidden/>
              </w:rPr>
            </w:r>
            <w:r w:rsidR="00BB751A" w:rsidRPr="00BB751A">
              <w:rPr>
                <w:b w:val="0"/>
                <w:bCs/>
                <w:webHidden/>
              </w:rPr>
              <w:fldChar w:fldCharType="separate"/>
            </w:r>
            <w:r w:rsidR="00BB751A" w:rsidRPr="00BB751A">
              <w:rPr>
                <w:b w:val="0"/>
                <w:bCs/>
                <w:webHidden/>
              </w:rPr>
              <w:t>23</w:t>
            </w:r>
            <w:r w:rsidR="00BB751A" w:rsidRPr="00BB751A">
              <w:rPr>
                <w:b w:val="0"/>
                <w:bCs/>
                <w:webHidden/>
              </w:rPr>
              <w:fldChar w:fldCharType="end"/>
            </w:r>
          </w:hyperlink>
        </w:p>
        <w:p w14:paraId="5A217261" w14:textId="43E89941"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203" w:history="1">
            <w:r w:rsidR="00BB751A" w:rsidRPr="00BB751A">
              <w:rPr>
                <w:rStyle w:val="a3"/>
                <w:rFonts w:ascii="Times New Roman" w:hAnsi="Times New Roman" w:cs="Times New Roman"/>
                <w:bCs/>
                <w:noProof/>
                <w:lang w:val="ru-RU"/>
              </w:rPr>
              <w:t xml:space="preserve">3.1 </w:t>
            </w:r>
            <w:r w:rsidR="00BB751A" w:rsidRPr="00BB751A">
              <w:rPr>
                <w:rStyle w:val="a3"/>
                <w:rFonts w:ascii="Times New Roman" w:eastAsia="Helvetica" w:hAnsi="Times New Roman" w:cs="Times New Roman"/>
                <w:bCs/>
                <w:noProof/>
                <w:lang w:val="ru-RU"/>
              </w:rPr>
              <w:t>Установка и вход в систему</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_Toc147226203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23</w:t>
            </w:r>
            <w:r w:rsidR="00BB751A" w:rsidRPr="00BB751A">
              <w:rPr>
                <w:rFonts w:ascii="Times New Roman" w:hAnsi="Times New Roman" w:cs="Times New Roman"/>
                <w:bCs/>
                <w:noProof/>
                <w:webHidden/>
              </w:rPr>
              <w:fldChar w:fldCharType="end"/>
            </w:r>
          </w:hyperlink>
        </w:p>
        <w:p w14:paraId="502DEAAC" w14:textId="0269E4B6"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204" w:history="1">
            <w:r w:rsidR="00BB751A" w:rsidRPr="00BB751A">
              <w:rPr>
                <w:rStyle w:val="a3"/>
                <w:rFonts w:ascii="Times New Roman" w:hAnsi="Times New Roman" w:cs="Times New Roman"/>
                <w:bCs/>
                <w:noProof/>
                <w:lang w:val="ru-RU"/>
              </w:rPr>
              <w:t xml:space="preserve">3.2 </w:t>
            </w:r>
            <w:r w:rsidR="00BB751A" w:rsidRPr="00BB751A">
              <w:rPr>
                <w:rStyle w:val="a3"/>
                <w:rFonts w:ascii="Times New Roman" w:eastAsia="Helvetica" w:hAnsi="Times New Roman" w:cs="Times New Roman"/>
                <w:bCs/>
                <w:noProof/>
                <w:lang w:val="ru-RU"/>
              </w:rPr>
              <w:t>Карта</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_Toc147226204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23</w:t>
            </w:r>
            <w:r w:rsidR="00BB751A" w:rsidRPr="00BB751A">
              <w:rPr>
                <w:rFonts w:ascii="Times New Roman" w:hAnsi="Times New Roman" w:cs="Times New Roman"/>
                <w:bCs/>
                <w:noProof/>
                <w:webHidden/>
              </w:rPr>
              <w:fldChar w:fldCharType="end"/>
            </w:r>
          </w:hyperlink>
        </w:p>
        <w:p w14:paraId="0C90B6DB" w14:textId="50D3C01F"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205" w:history="1">
            <w:r w:rsidR="00BB751A" w:rsidRPr="00BB751A">
              <w:rPr>
                <w:rStyle w:val="a3"/>
                <w:rFonts w:ascii="Times New Roman" w:hAnsi="Times New Roman" w:cs="Times New Roman"/>
                <w:bCs/>
                <w:noProof/>
                <w:lang w:val="ru-RU"/>
              </w:rPr>
              <w:t xml:space="preserve">3.3 </w:t>
            </w:r>
            <w:r w:rsidR="00BB751A" w:rsidRPr="00BB751A">
              <w:rPr>
                <w:rStyle w:val="a3"/>
                <w:rFonts w:ascii="Times New Roman" w:eastAsia="Helvetica" w:hAnsi="Times New Roman" w:cs="Times New Roman"/>
                <w:bCs/>
                <w:noProof/>
                <w:lang w:val="ru-RU"/>
              </w:rPr>
              <w:t>Осмотры полей</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_Toc147226205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24</w:t>
            </w:r>
            <w:r w:rsidR="00BB751A" w:rsidRPr="00BB751A">
              <w:rPr>
                <w:rFonts w:ascii="Times New Roman" w:hAnsi="Times New Roman" w:cs="Times New Roman"/>
                <w:bCs/>
                <w:noProof/>
                <w:webHidden/>
              </w:rPr>
              <w:fldChar w:fldCharType="end"/>
            </w:r>
          </w:hyperlink>
        </w:p>
        <w:p w14:paraId="26C3B864" w14:textId="045ACD70"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206" w:history="1">
            <w:r w:rsidR="00BB751A" w:rsidRPr="00BB751A">
              <w:rPr>
                <w:rStyle w:val="a3"/>
                <w:rFonts w:ascii="Times New Roman" w:hAnsi="Times New Roman" w:cs="Times New Roman"/>
                <w:bCs/>
                <w:noProof/>
                <w:lang w:val="ru-RU"/>
              </w:rPr>
              <w:t xml:space="preserve">3.4 </w:t>
            </w:r>
            <w:r w:rsidR="00BB751A" w:rsidRPr="00BB751A">
              <w:rPr>
                <w:rStyle w:val="a3"/>
                <w:rFonts w:ascii="Times New Roman" w:eastAsia="Helvetica" w:hAnsi="Times New Roman" w:cs="Times New Roman"/>
                <w:bCs/>
                <w:noProof/>
                <w:lang w:val="ru-RU"/>
              </w:rPr>
              <w:t>Внесение и просмотр информации по полям</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_Toc147226206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25</w:t>
            </w:r>
            <w:r w:rsidR="00BB751A" w:rsidRPr="00BB751A">
              <w:rPr>
                <w:rFonts w:ascii="Times New Roman" w:hAnsi="Times New Roman" w:cs="Times New Roman"/>
                <w:bCs/>
                <w:noProof/>
                <w:webHidden/>
              </w:rPr>
              <w:fldChar w:fldCharType="end"/>
            </w:r>
          </w:hyperlink>
        </w:p>
        <w:p w14:paraId="3D859D15" w14:textId="142ED3DD"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207" w:history="1">
            <w:r w:rsidR="00BB751A" w:rsidRPr="00BB751A">
              <w:rPr>
                <w:rStyle w:val="a3"/>
                <w:rFonts w:ascii="Times New Roman" w:hAnsi="Times New Roman" w:cs="Times New Roman"/>
                <w:bCs/>
                <w:noProof/>
                <w:lang w:val="ru-RU"/>
              </w:rPr>
              <w:t xml:space="preserve">3.5 </w:t>
            </w:r>
            <w:r w:rsidR="00BB751A" w:rsidRPr="00BB751A">
              <w:rPr>
                <w:rStyle w:val="a3"/>
                <w:rFonts w:ascii="Times New Roman" w:eastAsia="Helvetica" w:hAnsi="Times New Roman" w:cs="Times New Roman"/>
                <w:bCs/>
                <w:noProof/>
                <w:lang w:val="ru-RU"/>
              </w:rPr>
              <w:t>Спутниковые снимки</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_Toc147226207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27</w:t>
            </w:r>
            <w:r w:rsidR="00BB751A" w:rsidRPr="00BB751A">
              <w:rPr>
                <w:rFonts w:ascii="Times New Roman" w:hAnsi="Times New Roman" w:cs="Times New Roman"/>
                <w:bCs/>
                <w:noProof/>
                <w:webHidden/>
              </w:rPr>
              <w:fldChar w:fldCharType="end"/>
            </w:r>
          </w:hyperlink>
        </w:p>
        <w:p w14:paraId="49E816C7" w14:textId="3A47AB06"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208" w:history="1">
            <w:r w:rsidR="00BB751A" w:rsidRPr="00BB751A">
              <w:rPr>
                <w:rStyle w:val="a3"/>
                <w:rFonts w:ascii="Times New Roman" w:hAnsi="Times New Roman" w:cs="Times New Roman"/>
                <w:bCs/>
                <w:noProof/>
                <w:lang w:val="ru-RU"/>
              </w:rPr>
              <w:t xml:space="preserve">3.6 </w:t>
            </w:r>
            <w:r w:rsidR="00BB751A" w:rsidRPr="00BB751A">
              <w:rPr>
                <w:rStyle w:val="a3"/>
                <w:rFonts w:ascii="Times New Roman" w:eastAsia="Helvetica" w:hAnsi="Times New Roman" w:cs="Times New Roman"/>
                <w:bCs/>
                <w:noProof/>
                <w:lang w:val="ru-RU"/>
              </w:rPr>
              <w:t>Погода</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_Toc147226208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27</w:t>
            </w:r>
            <w:r w:rsidR="00BB751A" w:rsidRPr="00BB751A">
              <w:rPr>
                <w:rFonts w:ascii="Times New Roman" w:hAnsi="Times New Roman" w:cs="Times New Roman"/>
                <w:bCs/>
                <w:noProof/>
                <w:webHidden/>
              </w:rPr>
              <w:fldChar w:fldCharType="end"/>
            </w:r>
          </w:hyperlink>
        </w:p>
        <w:p w14:paraId="67BEBC90" w14:textId="62D291E5"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209" w:history="1">
            <w:r w:rsidR="00BB751A" w:rsidRPr="00BB751A">
              <w:rPr>
                <w:rStyle w:val="a3"/>
                <w:rFonts w:ascii="Times New Roman" w:hAnsi="Times New Roman" w:cs="Times New Roman"/>
                <w:bCs/>
                <w:noProof/>
                <w:lang w:val="ru-RU"/>
              </w:rPr>
              <w:t xml:space="preserve">3.7 </w:t>
            </w:r>
            <w:r w:rsidR="00BB751A" w:rsidRPr="00BB751A">
              <w:rPr>
                <w:rStyle w:val="a3"/>
                <w:rFonts w:ascii="Times New Roman" w:eastAsia="Helvetica" w:hAnsi="Times New Roman" w:cs="Times New Roman"/>
                <w:bCs/>
                <w:noProof/>
                <w:lang w:val="ru-RU"/>
              </w:rPr>
              <w:t>Осмотры (раздел)</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_Toc147226209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28</w:t>
            </w:r>
            <w:r w:rsidR="00BB751A" w:rsidRPr="00BB751A">
              <w:rPr>
                <w:rFonts w:ascii="Times New Roman" w:hAnsi="Times New Roman" w:cs="Times New Roman"/>
                <w:bCs/>
                <w:noProof/>
                <w:webHidden/>
              </w:rPr>
              <w:fldChar w:fldCharType="end"/>
            </w:r>
          </w:hyperlink>
        </w:p>
        <w:p w14:paraId="1B54CC36" w14:textId="453633AB" w:rsidR="00BB751A" w:rsidRPr="00BB751A" w:rsidRDefault="00000000">
          <w:pPr>
            <w:pStyle w:val="3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210" w:history="1">
            <w:r w:rsidR="00BB751A" w:rsidRPr="00BB751A">
              <w:rPr>
                <w:rStyle w:val="a3"/>
                <w:rFonts w:ascii="Times New Roman" w:hAnsi="Times New Roman" w:cs="Times New Roman"/>
                <w:bCs/>
                <w:noProof/>
                <w:lang w:val="ru-RU"/>
              </w:rPr>
              <w:t>3.7.1 Лента осмотров и планы осмотров</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_Toc147226210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28</w:t>
            </w:r>
            <w:r w:rsidR="00BB751A" w:rsidRPr="00BB751A">
              <w:rPr>
                <w:rFonts w:ascii="Times New Roman" w:hAnsi="Times New Roman" w:cs="Times New Roman"/>
                <w:bCs/>
                <w:noProof/>
                <w:webHidden/>
              </w:rPr>
              <w:fldChar w:fldCharType="end"/>
            </w:r>
          </w:hyperlink>
        </w:p>
        <w:p w14:paraId="1F2AFCAD" w14:textId="777C1976" w:rsidR="00BB751A" w:rsidRPr="00BB751A" w:rsidRDefault="00000000">
          <w:pPr>
            <w:pStyle w:val="3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211" w:history="1">
            <w:r w:rsidR="00BB751A" w:rsidRPr="00BB751A">
              <w:rPr>
                <w:rStyle w:val="a3"/>
                <w:rFonts w:ascii="Times New Roman" w:hAnsi="Times New Roman" w:cs="Times New Roman"/>
                <w:bCs/>
                <w:noProof/>
                <w:lang w:val="ru-RU"/>
              </w:rPr>
              <w:t>3.7.2 Рекомендации</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_Toc147226211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29</w:t>
            </w:r>
            <w:r w:rsidR="00BB751A" w:rsidRPr="00BB751A">
              <w:rPr>
                <w:rFonts w:ascii="Times New Roman" w:hAnsi="Times New Roman" w:cs="Times New Roman"/>
                <w:bCs/>
                <w:noProof/>
                <w:webHidden/>
              </w:rPr>
              <w:fldChar w:fldCharType="end"/>
            </w:r>
          </w:hyperlink>
        </w:p>
        <w:p w14:paraId="4F2C3025" w14:textId="6B39C72C"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212" w:history="1">
            <w:r w:rsidR="00BB751A" w:rsidRPr="00BB751A">
              <w:rPr>
                <w:rStyle w:val="a3"/>
                <w:rFonts w:ascii="Times New Roman" w:hAnsi="Times New Roman" w:cs="Times New Roman"/>
                <w:bCs/>
                <w:noProof/>
                <w:lang w:val="ru-RU"/>
              </w:rPr>
              <w:t xml:space="preserve">3.8 </w:t>
            </w:r>
            <w:r w:rsidR="00BB751A" w:rsidRPr="00BB751A">
              <w:rPr>
                <w:rStyle w:val="a3"/>
                <w:rFonts w:ascii="Times New Roman" w:eastAsia="Helvetica" w:hAnsi="Times New Roman" w:cs="Times New Roman"/>
                <w:bCs/>
                <w:noProof/>
                <w:lang w:val="ru-RU"/>
              </w:rPr>
              <w:t>Справочники</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_Toc147226212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30</w:t>
            </w:r>
            <w:r w:rsidR="00BB751A" w:rsidRPr="00BB751A">
              <w:rPr>
                <w:rFonts w:ascii="Times New Roman" w:hAnsi="Times New Roman" w:cs="Times New Roman"/>
                <w:bCs/>
                <w:noProof/>
                <w:webHidden/>
              </w:rPr>
              <w:fldChar w:fldCharType="end"/>
            </w:r>
          </w:hyperlink>
        </w:p>
        <w:p w14:paraId="6D3FD73A" w14:textId="3A41C774" w:rsidR="00BB751A" w:rsidRPr="00BB751A" w:rsidRDefault="00000000">
          <w:pPr>
            <w:pStyle w:val="21"/>
            <w:tabs>
              <w:tab w:val="right" w:leader="dot" w:pos="9339"/>
            </w:tabs>
            <w:rPr>
              <w:rFonts w:ascii="Times New Roman" w:eastAsiaTheme="minorEastAsia" w:hAnsi="Times New Roman" w:cs="Times New Roman"/>
              <w:bCs/>
              <w:noProof/>
              <w:kern w:val="2"/>
              <w:sz w:val="22"/>
              <w:szCs w:val="22"/>
              <w:lang w:val="ru-RU" w:eastAsia="ru-RU"/>
              <w14:ligatures w14:val="standardContextual"/>
            </w:rPr>
          </w:pPr>
          <w:hyperlink w:anchor="_Toc147226213" w:history="1">
            <w:r w:rsidR="00BB751A" w:rsidRPr="00BB751A">
              <w:rPr>
                <w:rStyle w:val="a3"/>
                <w:rFonts w:ascii="Times New Roman" w:hAnsi="Times New Roman" w:cs="Times New Roman"/>
                <w:bCs/>
                <w:noProof/>
                <w:lang w:val="ru-RU"/>
              </w:rPr>
              <w:t xml:space="preserve">3.9 </w:t>
            </w:r>
            <w:r w:rsidR="00BB751A" w:rsidRPr="00BB751A">
              <w:rPr>
                <w:rStyle w:val="a3"/>
                <w:rFonts w:ascii="Times New Roman" w:eastAsia="Helvetica" w:hAnsi="Times New Roman" w:cs="Times New Roman"/>
                <w:bCs/>
                <w:noProof/>
                <w:lang w:val="ru-RU"/>
              </w:rPr>
              <w:t>Настройки</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_Toc147226213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31</w:t>
            </w:r>
            <w:r w:rsidR="00BB751A" w:rsidRPr="00BB751A">
              <w:rPr>
                <w:rFonts w:ascii="Times New Roman" w:hAnsi="Times New Roman" w:cs="Times New Roman"/>
                <w:bCs/>
                <w:noProof/>
                <w:webHidden/>
              </w:rPr>
              <w:fldChar w:fldCharType="end"/>
            </w:r>
          </w:hyperlink>
        </w:p>
        <w:p w14:paraId="4530B977" w14:textId="089DCB5A" w:rsidR="00BB751A" w:rsidRDefault="00000000">
          <w:pPr>
            <w:pStyle w:val="21"/>
            <w:tabs>
              <w:tab w:val="right" w:leader="dot" w:pos="9339"/>
            </w:tabs>
            <w:rPr>
              <w:rFonts w:eastAsiaTheme="minorEastAsia"/>
              <w:noProof/>
              <w:kern w:val="2"/>
              <w:sz w:val="22"/>
              <w:szCs w:val="22"/>
              <w:lang w:val="ru-RU" w:eastAsia="ru-RU"/>
              <w14:ligatures w14:val="standardContextual"/>
            </w:rPr>
          </w:pPr>
          <w:hyperlink w:anchor="_Toc147226214" w:history="1">
            <w:r w:rsidR="00BB751A" w:rsidRPr="00BB751A">
              <w:rPr>
                <w:rStyle w:val="a3"/>
                <w:rFonts w:ascii="Times New Roman" w:hAnsi="Times New Roman" w:cs="Times New Roman"/>
                <w:bCs/>
                <w:noProof/>
                <w:lang w:val="ru-RU"/>
              </w:rPr>
              <w:t xml:space="preserve">3.10 </w:t>
            </w:r>
            <w:r w:rsidR="00BB751A" w:rsidRPr="00BB751A">
              <w:rPr>
                <w:rStyle w:val="a3"/>
                <w:rFonts w:ascii="Times New Roman" w:eastAsia="Helvetica" w:hAnsi="Times New Roman" w:cs="Times New Roman"/>
                <w:bCs/>
                <w:noProof/>
                <w:lang w:val="ru-RU"/>
              </w:rPr>
              <w:t>Работа без интернета и синхронизация осмотров</w:t>
            </w:r>
            <w:r w:rsidR="00BB751A" w:rsidRPr="00BB751A">
              <w:rPr>
                <w:rFonts w:ascii="Times New Roman" w:hAnsi="Times New Roman" w:cs="Times New Roman"/>
                <w:bCs/>
                <w:noProof/>
                <w:webHidden/>
              </w:rPr>
              <w:tab/>
            </w:r>
            <w:r w:rsidR="00BB751A" w:rsidRPr="00BB751A">
              <w:rPr>
                <w:rFonts w:ascii="Times New Roman" w:hAnsi="Times New Roman" w:cs="Times New Roman"/>
                <w:bCs/>
                <w:noProof/>
                <w:webHidden/>
              </w:rPr>
              <w:fldChar w:fldCharType="begin"/>
            </w:r>
            <w:r w:rsidR="00BB751A" w:rsidRPr="00BB751A">
              <w:rPr>
                <w:rFonts w:ascii="Times New Roman" w:hAnsi="Times New Roman" w:cs="Times New Roman"/>
                <w:bCs/>
                <w:noProof/>
                <w:webHidden/>
              </w:rPr>
              <w:instrText xml:space="preserve"> PAGEREF _Toc147226214 \h </w:instrText>
            </w:r>
            <w:r w:rsidR="00BB751A" w:rsidRPr="00BB751A">
              <w:rPr>
                <w:rFonts w:ascii="Times New Roman" w:hAnsi="Times New Roman" w:cs="Times New Roman"/>
                <w:bCs/>
                <w:noProof/>
                <w:webHidden/>
              </w:rPr>
            </w:r>
            <w:r w:rsidR="00BB751A" w:rsidRPr="00BB751A">
              <w:rPr>
                <w:rFonts w:ascii="Times New Roman" w:hAnsi="Times New Roman" w:cs="Times New Roman"/>
                <w:bCs/>
                <w:noProof/>
                <w:webHidden/>
              </w:rPr>
              <w:fldChar w:fldCharType="separate"/>
            </w:r>
            <w:r w:rsidR="00BB751A" w:rsidRPr="00BB751A">
              <w:rPr>
                <w:rFonts w:ascii="Times New Roman" w:hAnsi="Times New Roman" w:cs="Times New Roman"/>
                <w:bCs/>
                <w:noProof/>
                <w:webHidden/>
              </w:rPr>
              <w:t>31</w:t>
            </w:r>
            <w:r w:rsidR="00BB751A" w:rsidRPr="00BB751A">
              <w:rPr>
                <w:rFonts w:ascii="Times New Roman" w:hAnsi="Times New Roman" w:cs="Times New Roman"/>
                <w:bCs/>
                <w:noProof/>
                <w:webHidden/>
              </w:rPr>
              <w:fldChar w:fldCharType="end"/>
            </w:r>
          </w:hyperlink>
        </w:p>
        <w:p w14:paraId="3146D0E5" w14:textId="7947EB8F" w:rsidR="00397212" w:rsidRPr="00DC281B" w:rsidRDefault="00397212">
          <w:pPr>
            <w:rPr>
              <w:rFonts w:ascii="Times New Roman" w:hAnsi="Times New Roman" w:cs="Times New Roman"/>
            </w:rPr>
          </w:pPr>
          <w:r w:rsidRPr="005C4761">
            <w:rPr>
              <w:rFonts w:ascii="Times New Roman" w:hAnsi="Times New Roman" w:cs="Times New Roman"/>
              <w:noProof/>
            </w:rPr>
            <w:fldChar w:fldCharType="end"/>
          </w:r>
        </w:p>
      </w:sdtContent>
    </w:sdt>
    <w:p w14:paraId="42690289" w14:textId="0516C959" w:rsidR="00B50DF9" w:rsidRPr="00DC281B" w:rsidRDefault="00397212" w:rsidP="00232FCD">
      <w:pPr>
        <w:rPr>
          <w:rFonts w:ascii="Times New Roman" w:eastAsiaTheme="majorEastAsia" w:hAnsi="Times New Roman" w:cs="Times New Roman"/>
          <w:b/>
          <w:color w:val="2F5496" w:themeColor="accent1" w:themeShade="BF"/>
          <w:sz w:val="32"/>
          <w:szCs w:val="32"/>
          <w:lang w:val="ru-RU"/>
        </w:rPr>
      </w:pPr>
      <w:r w:rsidRPr="00DC281B">
        <w:rPr>
          <w:rFonts w:ascii="Times New Roman" w:hAnsi="Times New Roman" w:cs="Times New Roman"/>
          <w:b/>
          <w:lang w:val="ru-RU"/>
        </w:rPr>
        <w:br w:type="page"/>
      </w:r>
    </w:p>
    <w:p w14:paraId="48F658E4" w14:textId="4FE3AAFD" w:rsidR="005D2477" w:rsidRPr="00DC281B" w:rsidRDefault="005D2477" w:rsidP="00FD03A9">
      <w:pPr>
        <w:pStyle w:val="1"/>
        <w:rPr>
          <w:rFonts w:ascii="Times New Roman" w:hAnsi="Times New Roman" w:cs="Times New Roman"/>
          <w:b/>
          <w:lang w:val="ru-RU"/>
        </w:rPr>
      </w:pPr>
      <w:bookmarkStart w:id="1" w:name="_Toc147226175"/>
      <w:r w:rsidRPr="00DC281B">
        <w:rPr>
          <w:rFonts w:ascii="Times New Roman" w:hAnsi="Times New Roman" w:cs="Times New Roman"/>
          <w:b/>
          <w:lang w:val="ru-RU"/>
        </w:rPr>
        <w:lastRenderedPageBreak/>
        <w:t xml:space="preserve">1. </w:t>
      </w:r>
      <w:r w:rsidRPr="00DC281B">
        <w:rPr>
          <w:rFonts w:ascii="Times New Roman" w:eastAsia="Helvetica" w:hAnsi="Times New Roman" w:cs="Times New Roman"/>
          <w:b/>
          <w:lang w:val="ru-RU"/>
        </w:rPr>
        <w:t>Введение</w:t>
      </w:r>
      <w:bookmarkEnd w:id="1"/>
    </w:p>
    <w:p w14:paraId="2DBCECC9" w14:textId="77777777" w:rsidR="005D2477" w:rsidRPr="00DC281B" w:rsidRDefault="005D2477" w:rsidP="004552FB">
      <w:pPr>
        <w:rPr>
          <w:rFonts w:ascii="Times New Roman" w:hAnsi="Times New Roman" w:cs="Times New Roman"/>
          <w:lang w:val="ru-RU"/>
        </w:rPr>
      </w:pPr>
    </w:p>
    <w:p w14:paraId="33FAEB32" w14:textId="7B4A1DC5" w:rsidR="00361917" w:rsidRDefault="00160AC8" w:rsidP="00F35C83">
      <w:pPr>
        <w:spacing w:after="120"/>
        <w:ind w:firstLine="720"/>
        <w:jc w:val="both"/>
        <w:rPr>
          <w:rFonts w:ascii="Times New Roman" w:hAnsi="Times New Roman" w:cs="Times New Roman"/>
          <w:lang w:val="ru-RU"/>
        </w:rPr>
      </w:pPr>
      <w:r>
        <w:rPr>
          <w:rFonts w:ascii="Times New Roman" w:eastAsia="Helvetica" w:hAnsi="Times New Roman" w:cs="Times New Roman"/>
          <w:lang w:val="ru-RU"/>
        </w:rPr>
        <w:t xml:space="preserve">Цифровая платформа </w:t>
      </w:r>
      <w:proofErr w:type="spellStart"/>
      <w:r w:rsidR="000062E7" w:rsidRPr="00DC281B">
        <w:rPr>
          <w:rFonts w:ascii="Times New Roman" w:eastAsia="Helvetica" w:hAnsi="Times New Roman" w:cs="Times New Roman"/>
          <w:lang w:val="ru-RU"/>
        </w:rPr>
        <w:t>АгроМон</w:t>
      </w:r>
      <w:proofErr w:type="spellEnd"/>
      <w:r w:rsidR="00AC36C1" w:rsidRPr="00DC281B">
        <w:rPr>
          <w:rFonts w:ascii="Times New Roman" w:eastAsia="Helvetica" w:hAnsi="Times New Roman" w:cs="Times New Roman"/>
          <w:lang w:val="ru-RU"/>
        </w:rPr>
        <w:t xml:space="preserve"> (сокращенно от </w:t>
      </w:r>
      <w:r>
        <w:rPr>
          <w:rFonts w:ascii="Times New Roman" w:eastAsia="Helvetica" w:hAnsi="Times New Roman" w:cs="Times New Roman"/>
          <w:lang w:val="ru-RU"/>
        </w:rPr>
        <w:t>«а</w:t>
      </w:r>
      <w:r w:rsidR="00AC36C1" w:rsidRPr="00DC281B">
        <w:rPr>
          <w:rFonts w:ascii="Times New Roman" w:eastAsia="Helvetica" w:hAnsi="Times New Roman" w:cs="Times New Roman"/>
          <w:lang w:val="ru-RU"/>
        </w:rPr>
        <w:t>гро</w:t>
      </w:r>
      <w:r>
        <w:rPr>
          <w:rFonts w:ascii="Times New Roman" w:eastAsia="Helvetica" w:hAnsi="Times New Roman" w:cs="Times New Roman"/>
          <w:lang w:val="ru-RU"/>
        </w:rPr>
        <w:t>номический</w:t>
      </w:r>
      <w:r w:rsidR="00AC36C1" w:rsidRPr="00DC281B">
        <w:rPr>
          <w:rFonts w:ascii="Times New Roman" w:eastAsia="Helvetica" w:hAnsi="Times New Roman" w:cs="Times New Roman"/>
          <w:lang w:val="ru-RU"/>
        </w:rPr>
        <w:t xml:space="preserve"> мониторинг</w:t>
      </w:r>
      <w:r>
        <w:rPr>
          <w:rFonts w:ascii="Times New Roman" w:eastAsia="Helvetica" w:hAnsi="Times New Roman" w:cs="Times New Roman"/>
          <w:lang w:val="ru-RU"/>
        </w:rPr>
        <w:t>»</w:t>
      </w:r>
      <w:r w:rsidR="00AC36C1" w:rsidRPr="00DC281B">
        <w:rPr>
          <w:rFonts w:ascii="Times New Roman" w:eastAsia="Helvetica" w:hAnsi="Times New Roman" w:cs="Times New Roman"/>
          <w:lang w:val="ru-RU"/>
        </w:rPr>
        <w:t>)</w:t>
      </w:r>
      <w:r w:rsidR="000062E7" w:rsidRPr="00DC281B">
        <w:rPr>
          <w:rFonts w:ascii="Times New Roman" w:eastAsia="Helvetica" w:hAnsi="Times New Roman" w:cs="Times New Roman"/>
          <w:lang w:val="ru-RU"/>
        </w:rPr>
        <w:t xml:space="preserve"> –</w:t>
      </w:r>
      <w:r w:rsidR="000062E7" w:rsidRPr="00DC281B">
        <w:rPr>
          <w:rFonts w:ascii="Times New Roman" w:hAnsi="Times New Roman" w:cs="Times New Roman"/>
          <w:lang w:val="ru-RU"/>
        </w:rPr>
        <w:t xml:space="preserve"> </w:t>
      </w:r>
      <w:r w:rsidR="000062E7" w:rsidRPr="00DC281B">
        <w:rPr>
          <w:rFonts w:ascii="Times New Roman" w:eastAsia="Helvetica" w:hAnsi="Times New Roman" w:cs="Times New Roman"/>
          <w:lang w:val="ru-RU"/>
        </w:rPr>
        <w:t>это</w:t>
      </w:r>
      <w:r>
        <w:rPr>
          <w:rFonts w:ascii="Times New Roman" w:eastAsia="Helvetica" w:hAnsi="Times New Roman" w:cs="Times New Roman"/>
          <w:lang w:val="ru-RU"/>
        </w:rPr>
        <w:t xml:space="preserve"> система, состоящая из</w:t>
      </w:r>
      <w:r w:rsidR="000062E7" w:rsidRPr="00DC281B">
        <w:rPr>
          <w:rFonts w:ascii="Times New Roman" w:eastAsia="Helvetica" w:hAnsi="Times New Roman" w:cs="Times New Roman"/>
          <w:lang w:val="ru-RU"/>
        </w:rPr>
        <w:t xml:space="preserve"> веб-</w:t>
      </w:r>
      <w:proofErr w:type="spellStart"/>
      <w:r w:rsidR="00FE07AD">
        <w:rPr>
          <w:rFonts w:ascii="Times New Roman" w:eastAsia="Helvetica" w:hAnsi="Times New Roman" w:cs="Times New Roman"/>
          <w:lang w:val="ru-RU"/>
        </w:rPr>
        <w:t>интерфеса</w:t>
      </w:r>
      <w:proofErr w:type="spellEnd"/>
      <w:r w:rsidR="000062E7" w:rsidRPr="00DC281B">
        <w:rPr>
          <w:rFonts w:ascii="Times New Roman" w:eastAsia="Helvetica" w:hAnsi="Times New Roman" w:cs="Times New Roman"/>
          <w:lang w:val="ru-RU"/>
        </w:rPr>
        <w:t xml:space="preserve"> и мобильно</w:t>
      </w:r>
      <w:r>
        <w:rPr>
          <w:rFonts w:ascii="Times New Roman" w:eastAsia="Helvetica" w:hAnsi="Times New Roman" w:cs="Times New Roman"/>
          <w:lang w:val="ru-RU"/>
        </w:rPr>
        <w:t>го</w:t>
      </w:r>
      <w:r w:rsidR="000062E7" w:rsidRPr="00DC281B">
        <w:rPr>
          <w:rFonts w:ascii="Times New Roman" w:eastAsia="Helvetica" w:hAnsi="Times New Roman" w:cs="Times New Roman"/>
          <w:lang w:val="ru-RU"/>
        </w:rPr>
        <w:t xml:space="preserve"> прило</w:t>
      </w:r>
      <w:r>
        <w:rPr>
          <w:rFonts w:ascii="Times New Roman" w:eastAsia="Helvetica" w:hAnsi="Times New Roman" w:cs="Times New Roman"/>
          <w:lang w:val="ru-RU"/>
        </w:rPr>
        <w:t>жения</w:t>
      </w:r>
      <w:r w:rsidR="00132341" w:rsidRPr="00DC281B">
        <w:rPr>
          <w:rFonts w:ascii="Times New Roman" w:eastAsia="Helvetica" w:hAnsi="Times New Roman" w:cs="Times New Roman"/>
          <w:lang w:val="ru-RU"/>
        </w:rPr>
        <w:t xml:space="preserve"> для </w:t>
      </w:r>
      <w:proofErr w:type="spellStart"/>
      <w:r w:rsidR="00132341" w:rsidRPr="00DC281B">
        <w:rPr>
          <w:rFonts w:ascii="Times New Roman" w:eastAsia="Helvetica" w:hAnsi="Times New Roman" w:cs="Times New Roman"/>
          <w:lang w:val="ru-RU"/>
        </w:rPr>
        <w:t>Android</w:t>
      </w:r>
      <w:proofErr w:type="spellEnd"/>
      <w:r w:rsidR="002322E2">
        <w:rPr>
          <w:rFonts w:ascii="Times New Roman" w:eastAsia="Helvetica" w:hAnsi="Times New Roman" w:cs="Times New Roman"/>
          <w:lang w:val="ru-RU"/>
        </w:rPr>
        <w:t xml:space="preserve"> и </w:t>
      </w:r>
      <w:r w:rsidR="002322E2">
        <w:rPr>
          <w:rFonts w:ascii="Times New Roman" w:eastAsia="Helvetica" w:hAnsi="Times New Roman" w:cs="Times New Roman"/>
          <w:lang w:val="en-US"/>
        </w:rPr>
        <w:t>iOS</w:t>
      </w:r>
      <w:r w:rsidR="00132341" w:rsidRPr="00DC281B">
        <w:rPr>
          <w:rFonts w:ascii="Times New Roman" w:eastAsia="Helvetica" w:hAnsi="Times New Roman" w:cs="Times New Roman"/>
          <w:lang w:val="ru-RU"/>
        </w:rPr>
        <w:t xml:space="preserve">, </w:t>
      </w:r>
      <w:r w:rsidR="00361917">
        <w:rPr>
          <w:rFonts w:ascii="Times New Roman" w:eastAsia="Helvetica" w:hAnsi="Times New Roman" w:cs="Times New Roman"/>
          <w:lang w:val="ru-RU"/>
        </w:rPr>
        <w:t xml:space="preserve">предназначенная для проведения регулярного осмотра полей, формирования и контроля </w:t>
      </w:r>
      <w:r w:rsidR="002322E2">
        <w:rPr>
          <w:rFonts w:ascii="Times New Roman" w:eastAsia="Helvetica" w:hAnsi="Times New Roman" w:cs="Times New Roman"/>
          <w:lang w:val="ru-RU"/>
        </w:rPr>
        <w:t xml:space="preserve">плана </w:t>
      </w:r>
      <w:r w:rsidR="00361917">
        <w:rPr>
          <w:rFonts w:ascii="Times New Roman" w:eastAsia="Helvetica" w:hAnsi="Times New Roman" w:cs="Times New Roman"/>
          <w:lang w:val="ru-RU"/>
        </w:rPr>
        <w:t>полевых работ, агрегирования истории севооборотов и технологических операций,</w:t>
      </w:r>
      <w:r w:rsidR="002322E2">
        <w:rPr>
          <w:rFonts w:ascii="Times New Roman" w:eastAsia="Helvetica" w:hAnsi="Times New Roman" w:cs="Times New Roman"/>
          <w:lang w:val="ru-RU"/>
        </w:rPr>
        <w:t xml:space="preserve"> спутникового мониторинга полей и </w:t>
      </w:r>
      <w:r w:rsidR="002322E2">
        <w:rPr>
          <w:rFonts w:ascii="Times New Roman" w:eastAsia="Helvetica" w:hAnsi="Times New Roman" w:cs="Times New Roman"/>
          <w:lang w:val="en-US"/>
        </w:rPr>
        <w:t>GPS</w:t>
      </w:r>
      <w:r w:rsidR="002322E2" w:rsidRPr="002322E2">
        <w:rPr>
          <w:rFonts w:ascii="Times New Roman" w:eastAsia="Helvetica" w:hAnsi="Times New Roman" w:cs="Times New Roman"/>
          <w:lang w:val="ru-RU"/>
        </w:rPr>
        <w:t>-</w:t>
      </w:r>
      <w:r w:rsidR="002322E2">
        <w:rPr>
          <w:rFonts w:ascii="Times New Roman" w:eastAsia="Helvetica" w:hAnsi="Times New Roman" w:cs="Times New Roman"/>
          <w:lang w:val="ru-RU"/>
        </w:rPr>
        <w:t>мониторинга работ, анализа метеоданных,</w:t>
      </w:r>
      <w:r w:rsidR="00361917">
        <w:rPr>
          <w:rFonts w:ascii="Times New Roman" w:eastAsia="Helvetica" w:hAnsi="Times New Roman" w:cs="Times New Roman"/>
          <w:lang w:val="ru-RU"/>
        </w:rPr>
        <w:t xml:space="preserve"> а также для коммуникации </w:t>
      </w:r>
      <w:r w:rsidR="002322E2">
        <w:rPr>
          <w:rFonts w:ascii="Times New Roman" w:eastAsia="Helvetica" w:hAnsi="Times New Roman" w:cs="Times New Roman"/>
          <w:lang w:val="ru-RU"/>
        </w:rPr>
        <w:t>внутри команды клиента и со внешними экспертами</w:t>
      </w:r>
      <w:r w:rsidR="00361917">
        <w:rPr>
          <w:rFonts w:ascii="Times New Roman" w:eastAsia="Helvetica" w:hAnsi="Times New Roman" w:cs="Times New Roman"/>
          <w:lang w:val="ru-RU"/>
        </w:rPr>
        <w:t>. Система предназначена для использования растениеводческими хозяйствами и профессиональными консультантами, работающими на объектах клиента</w:t>
      </w:r>
      <w:r w:rsidR="00132341" w:rsidRPr="00DC281B">
        <w:rPr>
          <w:rFonts w:ascii="Times New Roman" w:eastAsia="Helvetica" w:hAnsi="Times New Roman" w:cs="Times New Roman"/>
          <w:lang w:val="ru-RU"/>
        </w:rPr>
        <w:t>.</w:t>
      </w:r>
      <w:r w:rsidR="00A60C38" w:rsidRPr="00DC281B">
        <w:rPr>
          <w:rFonts w:ascii="Times New Roman" w:hAnsi="Times New Roman" w:cs="Times New Roman"/>
          <w:lang w:val="ru-RU"/>
        </w:rPr>
        <w:t xml:space="preserve"> </w:t>
      </w:r>
    </w:p>
    <w:p w14:paraId="43D49936" w14:textId="28A334C9" w:rsidR="005D2477" w:rsidRDefault="00FE07AD" w:rsidP="00F35C83">
      <w:pPr>
        <w:spacing w:after="120"/>
        <w:ind w:firstLine="720"/>
        <w:jc w:val="both"/>
        <w:rPr>
          <w:rFonts w:ascii="Times New Roman" w:eastAsia="Helvetica" w:hAnsi="Times New Roman" w:cs="Times New Roman"/>
          <w:lang w:val="ru-RU"/>
        </w:rPr>
      </w:pPr>
      <w:r>
        <w:rPr>
          <w:rFonts w:ascii="Times New Roman" w:hAnsi="Times New Roman" w:cs="Times New Roman"/>
          <w:lang w:val="ru-RU"/>
        </w:rPr>
        <w:t>Веб-интерфейс</w:t>
      </w:r>
      <w:r w:rsidR="00361917">
        <w:rPr>
          <w:rFonts w:ascii="Times New Roman" w:hAnsi="Times New Roman" w:cs="Times New Roman"/>
          <w:lang w:val="ru-RU"/>
        </w:rPr>
        <w:t xml:space="preserve"> используется для </w:t>
      </w:r>
      <w:r w:rsidR="002322E2">
        <w:rPr>
          <w:rFonts w:ascii="Times New Roman" w:hAnsi="Times New Roman" w:cs="Times New Roman"/>
          <w:lang w:val="ru-RU"/>
        </w:rPr>
        <w:t>работы в офисе</w:t>
      </w:r>
      <w:r w:rsidR="00361917">
        <w:rPr>
          <w:rFonts w:ascii="Times New Roman" w:hAnsi="Times New Roman" w:cs="Times New Roman"/>
          <w:lang w:val="ru-RU"/>
        </w:rPr>
        <w:t xml:space="preserve">. </w:t>
      </w:r>
      <w:r w:rsidR="00A60C38" w:rsidRPr="00DC281B">
        <w:rPr>
          <w:rFonts w:ascii="Times New Roman" w:eastAsia="Helvetica" w:hAnsi="Times New Roman" w:cs="Times New Roman"/>
          <w:lang w:val="ru-RU"/>
        </w:rPr>
        <w:t xml:space="preserve">Мобильное приложение </w:t>
      </w:r>
      <w:r w:rsidR="00361917">
        <w:rPr>
          <w:rFonts w:ascii="Times New Roman" w:eastAsia="Helvetica" w:hAnsi="Times New Roman" w:cs="Times New Roman"/>
          <w:lang w:val="ru-RU"/>
        </w:rPr>
        <w:t>предназначено для организации работ в поле</w:t>
      </w:r>
      <w:r w:rsidR="00892EC3" w:rsidRPr="00DC281B">
        <w:rPr>
          <w:rFonts w:ascii="Times New Roman" w:eastAsia="Helvetica" w:hAnsi="Times New Roman" w:cs="Times New Roman"/>
          <w:lang w:val="ru-RU"/>
        </w:rPr>
        <w:t>.</w:t>
      </w:r>
    </w:p>
    <w:p w14:paraId="0A48D749" w14:textId="736E0A03" w:rsidR="00F35C83" w:rsidRPr="00DC281B" w:rsidRDefault="00FE07AD" w:rsidP="00F35C8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Перед началом работы команда </w:t>
      </w:r>
      <w:proofErr w:type="spellStart"/>
      <w:r>
        <w:rPr>
          <w:rFonts w:ascii="Times New Roman" w:eastAsia="Helvetica" w:hAnsi="Times New Roman" w:cs="Times New Roman"/>
          <w:lang w:val="ru-RU"/>
        </w:rPr>
        <w:t>АгроМон</w:t>
      </w:r>
      <w:proofErr w:type="spellEnd"/>
      <w:r>
        <w:rPr>
          <w:rFonts w:ascii="Times New Roman" w:eastAsia="Helvetica" w:hAnsi="Times New Roman" w:cs="Times New Roman"/>
          <w:lang w:val="ru-RU"/>
        </w:rPr>
        <w:t xml:space="preserve"> проводит подготовку системы к использованию</w:t>
      </w:r>
      <w:r w:rsidR="00F35C83">
        <w:rPr>
          <w:rFonts w:ascii="Times New Roman" w:eastAsia="Helvetica" w:hAnsi="Times New Roman" w:cs="Times New Roman"/>
          <w:lang w:val="ru-RU"/>
        </w:rPr>
        <w:t>:</w:t>
      </w:r>
    </w:p>
    <w:p w14:paraId="647A463D" w14:textId="603E3647" w:rsidR="004F5463" w:rsidRDefault="00FE07AD" w:rsidP="006172D0">
      <w:pPr>
        <w:pStyle w:val="a8"/>
        <w:numPr>
          <w:ilvl w:val="0"/>
          <w:numId w:val="4"/>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Добавляет клиента в систему;</w:t>
      </w:r>
    </w:p>
    <w:p w14:paraId="24A310FE" w14:textId="5F5EDB7F" w:rsidR="00FE07AD" w:rsidRDefault="00FE07AD" w:rsidP="006172D0">
      <w:pPr>
        <w:pStyle w:val="a8"/>
        <w:numPr>
          <w:ilvl w:val="0"/>
          <w:numId w:val="4"/>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Создает учетные записи для пользователей клиента;</w:t>
      </w:r>
    </w:p>
    <w:p w14:paraId="03B14651" w14:textId="40472029" w:rsidR="00FE07AD" w:rsidRDefault="00FE07AD" w:rsidP="006172D0">
      <w:pPr>
        <w:pStyle w:val="a8"/>
        <w:numPr>
          <w:ilvl w:val="0"/>
          <w:numId w:val="4"/>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Загружает карту полей клиента в систему;</w:t>
      </w:r>
    </w:p>
    <w:p w14:paraId="1B63F92E" w14:textId="759C46DA" w:rsidR="00FE07AD" w:rsidRDefault="00FE07AD" w:rsidP="006172D0">
      <w:pPr>
        <w:pStyle w:val="a8"/>
        <w:numPr>
          <w:ilvl w:val="0"/>
          <w:numId w:val="4"/>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При наличии также загружает информацию по севообороту и технологиям. </w:t>
      </w:r>
    </w:p>
    <w:p w14:paraId="4A1111B0" w14:textId="60230767" w:rsidR="00E34ADA" w:rsidRPr="00E34ADA" w:rsidRDefault="00E34ADA" w:rsidP="00FE07AD">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Для работы с обильным приложением </w:t>
      </w:r>
      <w:proofErr w:type="spellStart"/>
      <w:r>
        <w:rPr>
          <w:rFonts w:ascii="Times New Roman" w:eastAsia="Helvetica" w:hAnsi="Times New Roman" w:cs="Times New Roman"/>
          <w:lang w:val="ru-RU"/>
        </w:rPr>
        <w:t>АгроМон</w:t>
      </w:r>
      <w:proofErr w:type="spellEnd"/>
      <w:r>
        <w:rPr>
          <w:rFonts w:ascii="Times New Roman" w:eastAsia="Helvetica" w:hAnsi="Times New Roman" w:cs="Times New Roman"/>
          <w:lang w:val="ru-RU"/>
        </w:rPr>
        <w:t xml:space="preserve"> требуется либо устройство с версией </w:t>
      </w:r>
      <w:r>
        <w:rPr>
          <w:rFonts w:ascii="Times New Roman" w:eastAsia="Helvetica" w:hAnsi="Times New Roman" w:cs="Times New Roman"/>
          <w:lang w:val="en-US"/>
        </w:rPr>
        <w:t>Android</w:t>
      </w:r>
      <w:r w:rsidRPr="00E34ADA">
        <w:rPr>
          <w:rFonts w:ascii="Times New Roman" w:eastAsia="Helvetica" w:hAnsi="Times New Roman" w:cs="Times New Roman"/>
          <w:lang w:val="ru-RU"/>
        </w:rPr>
        <w:t xml:space="preserve"> </w:t>
      </w:r>
      <w:r>
        <w:rPr>
          <w:rFonts w:ascii="Times New Roman" w:eastAsia="Helvetica" w:hAnsi="Times New Roman" w:cs="Times New Roman"/>
          <w:lang w:val="ru-RU"/>
        </w:rPr>
        <w:t xml:space="preserve">от 5.0 и выше, либо устройство с версией </w:t>
      </w:r>
      <w:r>
        <w:rPr>
          <w:rFonts w:ascii="Times New Roman" w:eastAsia="Helvetica" w:hAnsi="Times New Roman" w:cs="Times New Roman"/>
          <w:lang w:val="en-US"/>
        </w:rPr>
        <w:t>iOS</w:t>
      </w:r>
      <w:r w:rsidRPr="00E34ADA">
        <w:rPr>
          <w:rFonts w:ascii="Times New Roman" w:eastAsia="Helvetica" w:hAnsi="Times New Roman" w:cs="Times New Roman"/>
          <w:lang w:val="ru-RU"/>
        </w:rPr>
        <w:t xml:space="preserve"> 12</w:t>
      </w:r>
      <w:r>
        <w:rPr>
          <w:rFonts w:ascii="Times New Roman" w:eastAsia="Helvetica" w:hAnsi="Times New Roman" w:cs="Times New Roman"/>
          <w:lang w:val="ru-RU"/>
        </w:rPr>
        <w:t xml:space="preserve">.4 и выше. Для работы с веб-интерфейсом требуется компьютер с выходом в Интернет. </w:t>
      </w:r>
    </w:p>
    <w:p w14:paraId="6AB3256D" w14:textId="002C99B3" w:rsidR="006E7AC2" w:rsidRDefault="00D41D22" w:rsidP="00FE07AD">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Подробно порядок работы с </w:t>
      </w:r>
      <w:r w:rsidR="00FE07AD">
        <w:rPr>
          <w:rFonts w:ascii="Times New Roman" w:eastAsia="Helvetica" w:hAnsi="Times New Roman" w:cs="Times New Roman"/>
          <w:lang w:val="ru-RU"/>
        </w:rPr>
        <w:t>в</w:t>
      </w:r>
      <w:r>
        <w:rPr>
          <w:rFonts w:ascii="Times New Roman" w:eastAsia="Helvetica" w:hAnsi="Times New Roman" w:cs="Times New Roman"/>
          <w:lang w:val="ru-RU"/>
        </w:rPr>
        <w:t>еб-</w:t>
      </w:r>
      <w:r w:rsidR="00FE07AD">
        <w:rPr>
          <w:rFonts w:ascii="Times New Roman" w:eastAsia="Helvetica" w:hAnsi="Times New Roman" w:cs="Times New Roman"/>
          <w:lang w:val="ru-RU"/>
        </w:rPr>
        <w:t>интерфейсом</w:t>
      </w:r>
      <w:r>
        <w:rPr>
          <w:rFonts w:ascii="Times New Roman" w:eastAsia="Helvetica" w:hAnsi="Times New Roman" w:cs="Times New Roman"/>
          <w:lang w:val="ru-RU"/>
        </w:rPr>
        <w:t xml:space="preserve"> и </w:t>
      </w:r>
      <w:r w:rsidR="00FE07AD">
        <w:rPr>
          <w:rFonts w:ascii="Times New Roman" w:eastAsia="Helvetica" w:hAnsi="Times New Roman" w:cs="Times New Roman"/>
          <w:lang w:val="ru-RU"/>
        </w:rPr>
        <w:t>мобильным</w:t>
      </w:r>
      <w:r>
        <w:rPr>
          <w:rFonts w:ascii="Times New Roman" w:eastAsia="Helvetica" w:hAnsi="Times New Roman" w:cs="Times New Roman"/>
          <w:lang w:val="ru-RU"/>
        </w:rPr>
        <w:t xml:space="preserve"> приложением рассмотрен ниже.</w:t>
      </w:r>
    </w:p>
    <w:p w14:paraId="30655233" w14:textId="77777777" w:rsidR="006E7AC2" w:rsidRDefault="006E7AC2">
      <w:pPr>
        <w:rPr>
          <w:rFonts w:ascii="Times New Roman" w:eastAsia="Helvetica" w:hAnsi="Times New Roman" w:cs="Times New Roman"/>
          <w:lang w:val="ru-RU"/>
        </w:rPr>
      </w:pPr>
      <w:r>
        <w:rPr>
          <w:rFonts w:ascii="Times New Roman" w:eastAsia="Helvetica" w:hAnsi="Times New Roman" w:cs="Times New Roman"/>
          <w:lang w:val="ru-RU"/>
        </w:rPr>
        <w:br w:type="page"/>
      </w:r>
    </w:p>
    <w:p w14:paraId="763693CB" w14:textId="77777777" w:rsidR="00D41D22" w:rsidRPr="00D41D22" w:rsidRDefault="00D41D22" w:rsidP="00FE07AD">
      <w:pPr>
        <w:spacing w:after="120"/>
        <w:ind w:firstLine="720"/>
        <w:jc w:val="both"/>
        <w:rPr>
          <w:rFonts w:ascii="Times New Roman" w:eastAsia="Helvetica" w:hAnsi="Times New Roman" w:cs="Times New Roman"/>
          <w:lang w:val="ru-RU"/>
        </w:rPr>
      </w:pPr>
    </w:p>
    <w:p w14:paraId="6A0257F4" w14:textId="2AB5F8E3" w:rsidR="00A60C38" w:rsidRPr="00DC281B" w:rsidRDefault="00D37BF8" w:rsidP="00FD03A9">
      <w:pPr>
        <w:pStyle w:val="1"/>
        <w:rPr>
          <w:rFonts w:ascii="Times New Roman" w:hAnsi="Times New Roman" w:cs="Times New Roman"/>
          <w:b/>
          <w:lang w:val="ru-RU"/>
        </w:rPr>
      </w:pPr>
      <w:bookmarkStart w:id="2" w:name="_Toc147226176"/>
      <w:r w:rsidRPr="00DC281B">
        <w:rPr>
          <w:rFonts w:ascii="Times New Roman" w:hAnsi="Times New Roman" w:cs="Times New Roman"/>
          <w:b/>
          <w:lang w:val="ru-RU"/>
        </w:rPr>
        <w:t>2</w:t>
      </w:r>
      <w:r w:rsidR="00A60C38" w:rsidRPr="00DC281B">
        <w:rPr>
          <w:rFonts w:ascii="Times New Roman" w:hAnsi="Times New Roman" w:cs="Times New Roman"/>
          <w:b/>
          <w:lang w:val="ru-RU"/>
        </w:rPr>
        <w:t xml:space="preserve">. </w:t>
      </w:r>
      <w:r w:rsidR="00A60C38" w:rsidRPr="00DC281B">
        <w:rPr>
          <w:rFonts w:ascii="Times New Roman" w:eastAsia="Helvetica" w:hAnsi="Times New Roman" w:cs="Times New Roman"/>
          <w:b/>
          <w:lang w:val="ru-RU"/>
        </w:rPr>
        <w:t>Веб-</w:t>
      </w:r>
      <w:r w:rsidR="00FE07AD">
        <w:rPr>
          <w:rFonts w:ascii="Times New Roman" w:eastAsia="Helvetica" w:hAnsi="Times New Roman" w:cs="Times New Roman"/>
          <w:b/>
          <w:lang w:val="ru-RU"/>
        </w:rPr>
        <w:t>интерфейс</w:t>
      </w:r>
      <w:bookmarkEnd w:id="2"/>
    </w:p>
    <w:p w14:paraId="76F50913" w14:textId="77777777" w:rsidR="00A60C38" w:rsidRPr="00DC281B" w:rsidRDefault="00A60C38" w:rsidP="004552FB">
      <w:pPr>
        <w:rPr>
          <w:rFonts w:ascii="Times New Roman" w:hAnsi="Times New Roman" w:cs="Times New Roman"/>
          <w:lang w:val="ru-RU"/>
        </w:rPr>
      </w:pPr>
    </w:p>
    <w:p w14:paraId="316A0B26" w14:textId="4E38C773" w:rsidR="00A60C38" w:rsidRPr="00DC281B" w:rsidRDefault="00D37BF8" w:rsidP="00FD03A9">
      <w:pPr>
        <w:pStyle w:val="2"/>
        <w:rPr>
          <w:rFonts w:ascii="Times New Roman" w:hAnsi="Times New Roman" w:cs="Times New Roman"/>
          <w:b/>
          <w:lang w:val="ru-RU"/>
        </w:rPr>
      </w:pPr>
      <w:bookmarkStart w:id="3" w:name="_Toc147226177"/>
      <w:r w:rsidRPr="00DC281B">
        <w:rPr>
          <w:rFonts w:ascii="Times New Roman" w:hAnsi="Times New Roman" w:cs="Times New Roman"/>
          <w:b/>
          <w:lang w:val="ru-RU"/>
        </w:rPr>
        <w:t>2</w:t>
      </w:r>
      <w:r w:rsidR="00A60C38" w:rsidRPr="00DC281B">
        <w:rPr>
          <w:rFonts w:ascii="Times New Roman" w:hAnsi="Times New Roman" w:cs="Times New Roman"/>
          <w:b/>
          <w:lang w:val="ru-RU"/>
        </w:rPr>
        <w:t>.</w:t>
      </w:r>
      <w:r w:rsidR="00811DFB">
        <w:rPr>
          <w:rFonts w:ascii="Times New Roman" w:hAnsi="Times New Roman" w:cs="Times New Roman"/>
          <w:b/>
          <w:lang w:val="ru-RU"/>
        </w:rPr>
        <w:t>1</w:t>
      </w:r>
      <w:r w:rsidR="00A60C38" w:rsidRPr="00DC281B">
        <w:rPr>
          <w:rFonts w:ascii="Times New Roman" w:hAnsi="Times New Roman" w:cs="Times New Roman"/>
          <w:b/>
          <w:lang w:val="ru-RU"/>
        </w:rPr>
        <w:t xml:space="preserve">. </w:t>
      </w:r>
      <w:r w:rsidR="00A60C38" w:rsidRPr="00DC281B">
        <w:rPr>
          <w:rFonts w:ascii="Times New Roman" w:eastAsia="Helvetica" w:hAnsi="Times New Roman" w:cs="Times New Roman"/>
          <w:b/>
          <w:lang w:val="ru-RU"/>
        </w:rPr>
        <w:t>Вход</w:t>
      </w:r>
      <w:r w:rsidR="00032BE0" w:rsidRPr="00DC281B">
        <w:rPr>
          <w:rFonts w:ascii="Times New Roman" w:hAnsi="Times New Roman" w:cs="Times New Roman"/>
          <w:b/>
          <w:lang w:val="ru-RU"/>
        </w:rPr>
        <w:t xml:space="preserve"> </w:t>
      </w:r>
      <w:r w:rsidR="00032BE0" w:rsidRPr="00DC281B">
        <w:rPr>
          <w:rFonts w:ascii="Times New Roman" w:eastAsia="Helvetica" w:hAnsi="Times New Roman" w:cs="Times New Roman"/>
          <w:b/>
          <w:lang w:val="ru-RU"/>
        </w:rPr>
        <w:t>в систему и аккаунты пользователей</w:t>
      </w:r>
      <w:bookmarkEnd w:id="3"/>
    </w:p>
    <w:p w14:paraId="4C3A8459" w14:textId="77777777" w:rsidR="00A60C38" w:rsidRPr="00DC281B" w:rsidRDefault="00A60C38" w:rsidP="004552FB">
      <w:pPr>
        <w:rPr>
          <w:rFonts w:ascii="Times New Roman" w:hAnsi="Times New Roman" w:cs="Times New Roman"/>
          <w:lang w:val="ru-RU"/>
        </w:rPr>
      </w:pPr>
    </w:p>
    <w:p w14:paraId="7BF43879" w14:textId="14724D6A" w:rsidR="00ED366A" w:rsidRPr="00DC281B" w:rsidRDefault="00A60C38" w:rsidP="00D41D22">
      <w:pPr>
        <w:spacing w:after="120"/>
        <w:jc w:val="both"/>
        <w:rPr>
          <w:rFonts w:ascii="Times New Roman" w:hAnsi="Times New Roman" w:cs="Times New Roman"/>
          <w:lang w:val="ru-RU"/>
        </w:rPr>
      </w:pPr>
      <w:r w:rsidRPr="00DC281B">
        <w:rPr>
          <w:rFonts w:ascii="Times New Roman" w:hAnsi="Times New Roman" w:cs="Times New Roman"/>
          <w:lang w:val="ru-RU"/>
        </w:rPr>
        <w:tab/>
      </w:r>
      <w:r w:rsidR="00FE07AD">
        <w:rPr>
          <w:rFonts w:ascii="Times New Roman" w:hAnsi="Times New Roman" w:cs="Times New Roman"/>
          <w:lang w:val="ru-RU"/>
        </w:rPr>
        <w:t>Веб-интерфейс</w:t>
      </w:r>
      <w:r w:rsidR="00F35C83">
        <w:rPr>
          <w:rFonts w:ascii="Times New Roman" w:eastAsia="Helvetica" w:hAnsi="Times New Roman" w:cs="Times New Roman"/>
          <w:lang w:val="ru-RU"/>
        </w:rPr>
        <w:t xml:space="preserve"> системы</w:t>
      </w:r>
      <w:r w:rsidR="00ED366A" w:rsidRPr="00DC281B">
        <w:rPr>
          <w:rFonts w:ascii="Times New Roman" w:eastAsia="Helvetica" w:hAnsi="Times New Roman" w:cs="Times New Roman"/>
          <w:lang w:val="ru-RU"/>
        </w:rPr>
        <w:t xml:space="preserve"> </w:t>
      </w:r>
      <w:proofErr w:type="spellStart"/>
      <w:r w:rsidR="00ED366A" w:rsidRPr="00DC281B">
        <w:rPr>
          <w:rFonts w:ascii="Times New Roman" w:eastAsia="Helvetica" w:hAnsi="Times New Roman" w:cs="Times New Roman"/>
          <w:lang w:val="ru-RU"/>
        </w:rPr>
        <w:t>АгроМон</w:t>
      </w:r>
      <w:proofErr w:type="spellEnd"/>
      <w:r w:rsidR="00ED366A" w:rsidRPr="00DC281B">
        <w:rPr>
          <w:rFonts w:ascii="Times New Roman" w:eastAsia="Helvetica" w:hAnsi="Times New Roman" w:cs="Times New Roman"/>
          <w:lang w:val="ru-RU"/>
        </w:rPr>
        <w:t xml:space="preserve"> доступен с любого</w:t>
      </w:r>
      <w:r w:rsidR="00ED366A" w:rsidRPr="00DC281B">
        <w:rPr>
          <w:rFonts w:ascii="Times New Roman" w:hAnsi="Times New Roman" w:cs="Times New Roman"/>
          <w:lang w:val="ru-RU"/>
        </w:rPr>
        <w:t xml:space="preserve"> </w:t>
      </w:r>
      <w:r w:rsidR="00ED366A" w:rsidRPr="00DC281B">
        <w:rPr>
          <w:rFonts w:ascii="Times New Roman" w:eastAsia="Helvetica" w:hAnsi="Times New Roman" w:cs="Times New Roman"/>
          <w:lang w:val="ru-RU"/>
        </w:rPr>
        <w:t>компьютера, подключенного к сети интернет. Установка какого-либо программного обеспечения не требуется, доступ осуществляется через браузер.</w:t>
      </w:r>
      <w:r w:rsidR="00ED366A" w:rsidRPr="00DC281B">
        <w:rPr>
          <w:rFonts w:ascii="Times New Roman" w:hAnsi="Times New Roman" w:cs="Times New Roman"/>
          <w:lang w:val="ru-RU"/>
        </w:rPr>
        <w:t xml:space="preserve">  </w:t>
      </w:r>
      <w:r w:rsidR="00F35C83">
        <w:rPr>
          <w:rFonts w:ascii="Times New Roman" w:hAnsi="Times New Roman" w:cs="Times New Roman"/>
          <w:lang w:val="ru-RU"/>
        </w:rPr>
        <w:t>Для корректной работы сервиса р</w:t>
      </w:r>
      <w:r w:rsidR="00ED366A" w:rsidRPr="00DC281B">
        <w:rPr>
          <w:rFonts w:ascii="Times New Roman" w:eastAsia="Helvetica" w:hAnsi="Times New Roman" w:cs="Times New Roman"/>
          <w:lang w:val="ru-RU"/>
        </w:rPr>
        <w:t>екомендуется использовать браузер</w:t>
      </w:r>
      <w:r w:rsidR="00ED366A" w:rsidRPr="00DC281B">
        <w:rPr>
          <w:rFonts w:ascii="Times New Roman" w:hAnsi="Times New Roman" w:cs="Times New Roman"/>
          <w:lang w:val="ru-RU"/>
        </w:rPr>
        <w:t xml:space="preserve"> Google </w:t>
      </w:r>
      <w:proofErr w:type="spellStart"/>
      <w:r w:rsidR="00ED366A" w:rsidRPr="00DC281B">
        <w:rPr>
          <w:rFonts w:ascii="Times New Roman" w:hAnsi="Times New Roman" w:cs="Times New Roman"/>
          <w:lang w:val="ru-RU"/>
        </w:rPr>
        <w:t>Chrome</w:t>
      </w:r>
      <w:proofErr w:type="spellEnd"/>
      <w:r w:rsidR="00ED366A" w:rsidRPr="00DC281B">
        <w:rPr>
          <w:rFonts w:ascii="Times New Roman" w:hAnsi="Times New Roman" w:cs="Times New Roman"/>
          <w:lang w:val="ru-RU"/>
        </w:rPr>
        <w:t xml:space="preserve"> </w:t>
      </w:r>
      <w:r w:rsidR="00ED366A" w:rsidRPr="00DC281B">
        <w:rPr>
          <w:rFonts w:ascii="Times New Roman" w:eastAsia="Helvetica" w:hAnsi="Times New Roman" w:cs="Times New Roman"/>
          <w:lang w:val="ru-RU"/>
        </w:rPr>
        <w:t xml:space="preserve">или </w:t>
      </w:r>
      <w:r w:rsidR="00FE07AD">
        <w:rPr>
          <w:rFonts w:ascii="Times New Roman" w:eastAsia="Helvetica" w:hAnsi="Times New Roman" w:cs="Times New Roman"/>
          <w:lang w:val="en-US"/>
        </w:rPr>
        <w:t>Yandex</w:t>
      </w:r>
      <w:r w:rsidR="00FE07AD" w:rsidRPr="00FE07AD">
        <w:rPr>
          <w:rFonts w:ascii="Times New Roman" w:eastAsia="Helvetica" w:hAnsi="Times New Roman" w:cs="Times New Roman"/>
          <w:lang w:val="ru-RU"/>
        </w:rPr>
        <w:t xml:space="preserve"> </w:t>
      </w:r>
      <w:r w:rsidR="00FE07AD">
        <w:rPr>
          <w:rFonts w:ascii="Times New Roman" w:eastAsia="Helvetica" w:hAnsi="Times New Roman" w:cs="Times New Roman"/>
          <w:lang w:val="ru-RU"/>
        </w:rPr>
        <w:t>Браузер</w:t>
      </w:r>
      <w:r w:rsidR="00ED366A" w:rsidRPr="00DC281B">
        <w:rPr>
          <w:rFonts w:ascii="Times New Roman" w:hAnsi="Times New Roman" w:cs="Times New Roman"/>
          <w:lang w:val="ru-RU"/>
        </w:rPr>
        <w:t>.</w:t>
      </w:r>
    </w:p>
    <w:p w14:paraId="6DE69D62" w14:textId="1C5ADB3B" w:rsidR="003E7741" w:rsidRPr="00DC281B" w:rsidRDefault="00A60C38" w:rsidP="00D41D22">
      <w:pPr>
        <w:spacing w:after="120"/>
        <w:ind w:firstLine="720"/>
        <w:jc w:val="both"/>
        <w:rPr>
          <w:rFonts w:ascii="Times New Roman" w:eastAsia="Helvetica" w:hAnsi="Times New Roman" w:cs="Times New Roman"/>
          <w:lang w:val="ru-RU"/>
        </w:rPr>
      </w:pPr>
      <w:r w:rsidRPr="00DC281B">
        <w:rPr>
          <w:rFonts w:ascii="Times New Roman" w:eastAsia="Helvetica" w:hAnsi="Times New Roman" w:cs="Times New Roman"/>
          <w:lang w:val="ru-RU"/>
        </w:rPr>
        <w:t xml:space="preserve">Вход в систему доступен по адресу </w:t>
      </w:r>
      <w:hyperlink r:id="rId9" w:history="1">
        <w:r w:rsidR="00ED366A" w:rsidRPr="00DC281B">
          <w:rPr>
            <w:rFonts w:ascii="Times New Roman" w:hAnsi="Times New Roman" w:cs="Times New Roman"/>
            <w:u w:val="single"/>
            <w:lang w:val="ru-RU"/>
          </w:rPr>
          <w:t>https://app.agromon.ru</w:t>
        </w:r>
      </w:hyperlink>
      <w:r w:rsidR="004E1431" w:rsidRPr="00DC281B">
        <w:rPr>
          <w:rFonts w:ascii="Times New Roman" w:hAnsi="Times New Roman" w:cs="Times New Roman"/>
          <w:lang w:val="ru-RU"/>
        </w:rPr>
        <w:t xml:space="preserve">. </w:t>
      </w:r>
      <w:r w:rsidR="004E1431" w:rsidRPr="00DC281B">
        <w:rPr>
          <w:rFonts w:ascii="Times New Roman" w:eastAsia="Helvetica" w:hAnsi="Times New Roman" w:cs="Times New Roman"/>
          <w:lang w:val="ru-RU"/>
        </w:rPr>
        <w:t>Для входа необходимо ввести логин</w:t>
      </w:r>
      <w:r w:rsidR="004E1431" w:rsidRPr="00DC281B">
        <w:rPr>
          <w:rFonts w:ascii="Times New Roman" w:hAnsi="Times New Roman" w:cs="Times New Roman"/>
          <w:lang w:val="ru-RU"/>
        </w:rPr>
        <w:t xml:space="preserve"> </w:t>
      </w:r>
      <w:r w:rsidR="004E1431" w:rsidRPr="00DC281B">
        <w:rPr>
          <w:rFonts w:ascii="Times New Roman" w:eastAsia="Helvetica" w:hAnsi="Times New Roman" w:cs="Times New Roman"/>
          <w:lang w:val="ru-RU"/>
        </w:rPr>
        <w:t>и пароль,</w:t>
      </w:r>
      <w:r w:rsidR="00FE07AD">
        <w:rPr>
          <w:rFonts w:ascii="Times New Roman" w:eastAsia="Helvetica" w:hAnsi="Times New Roman" w:cs="Times New Roman"/>
          <w:lang w:val="ru-RU"/>
        </w:rPr>
        <w:t xml:space="preserve"> передаваемый пользователями,</w:t>
      </w:r>
      <w:r w:rsidR="004E1431" w:rsidRPr="00DC281B">
        <w:rPr>
          <w:rFonts w:ascii="Times New Roman" w:eastAsia="Helvetica" w:hAnsi="Times New Roman" w:cs="Times New Roman"/>
          <w:lang w:val="ru-RU"/>
        </w:rPr>
        <w:t xml:space="preserve"> затем нажать кнопку «Войти»</w:t>
      </w:r>
      <w:r w:rsidR="005172E8">
        <w:rPr>
          <w:rFonts w:ascii="Times New Roman" w:eastAsia="Helvetica" w:hAnsi="Times New Roman" w:cs="Times New Roman"/>
          <w:lang w:val="ru-RU"/>
        </w:rPr>
        <w:t>.</w:t>
      </w:r>
    </w:p>
    <w:p w14:paraId="3DEE51D3" w14:textId="77777777" w:rsidR="009B79EB" w:rsidRDefault="00A918D9" w:rsidP="00D41D22">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Существует две группы пользователей приложения: </w:t>
      </w:r>
    </w:p>
    <w:p w14:paraId="04698214" w14:textId="1EA83554" w:rsidR="009B79EB" w:rsidRDefault="00B76EB9" w:rsidP="009B79EB">
      <w:pPr>
        <w:pStyle w:val="a8"/>
        <w:numPr>
          <w:ilvl w:val="0"/>
          <w:numId w:val="5"/>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«К</w:t>
      </w:r>
      <w:r w:rsidR="00A918D9" w:rsidRPr="009B79EB">
        <w:rPr>
          <w:rFonts w:ascii="Times New Roman" w:eastAsia="Helvetica" w:hAnsi="Times New Roman" w:cs="Times New Roman"/>
          <w:lang w:val="ru-RU"/>
        </w:rPr>
        <w:t>онсультанты</w:t>
      </w:r>
      <w:r>
        <w:rPr>
          <w:rFonts w:ascii="Times New Roman" w:eastAsia="Helvetica" w:hAnsi="Times New Roman" w:cs="Times New Roman"/>
          <w:lang w:val="ru-RU"/>
        </w:rPr>
        <w:t>»</w:t>
      </w:r>
      <w:r w:rsidR="009B79EB" w:rsidRPr="009B79EB">
        <w:rPr>
          <w:rFonts w:ascii="Times New Roman" w:eastAsia="Helvetica" w:hAnsi="Times New Roman" w:cs="Times New Roman"/>
          <w:lang w:val="ru-RU"/>
        </w:rPr>
        <w:t xml:space="preserve"> </w:t>
      </w:r>
      <w:r w:rsidR="009B79EB">
        <w:rPr>
          <w:rFonts w:ascii="Times New Roman" w:eastAsia="Helvetica" w:hAnsi="Times New Roman" w:cs="Times New Roman"/>
          <w:lang w:val="ru-RU"/>
        </w:rPr>
        <w:t>– компании, работающие с несколькими клиентами – компаниями производителями сельскохозяйственной продукции (поставщики СЗР и удобрений, дистрибьюторы и т.д.);</w:t>
      </w:r>
    </w:p>
    <w:p w14:paraId="0FDC9377" w14:textId="74924CC6" w:rsidR="009B79EB" w:rsidRDefault="00B76EB9" w:rsidP="009B79EB">
      <w:pPr>
        <w:pStyle w:val="a8"/>
        <w:numPr>
          <w:ilvl w:val="0"/>
          <w:numId w:val="5"/>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«П</w:t>
      </w:r>
      <w:r w:rsidR="009B79EB">
        <w:rPr>
          <w:rFonts w:ascii="Times New Roman" w:eastAsia="Helvetica" w:hAnsi="Times New Roman" w:cs="Times New Roman"/>
          <w:lang w:val="ru-RU"/>
        </w:rPr>
        <w:t>роизводители</w:t>
      </w:r>
      <w:r>
        <w:rPr>
          <w:rFonts w:ascii="Times New Roman" w:eastAsia="Helvetica" w:hAnsi="Times New Roman" w:cs="Times New Roman"/>
          <w:lang w:val="ru-RU"/>
        </w:rPr>
        <w:t>» - производители</w:t>
      </w:r>
      <w:r w:rsidR="009B79EB">
        <w:rPr>
          <w:rFonts w:ascii="Times New Roman" w:eastAsia="Helvetica" w:hAnsi="Times New Roman" w:cs="Times New Roman"/>
          <w:lang w:val="ru-RU"/>
        </w:rPr>
        <w:t xml:space="preserve"> сельскохозяйственной продукции – независимое хозяйство или холдинг, объединяющий несколько хозяйств.</w:t>
      </w:r>
    </w:p>
    <w:p w14:paraId="274C6BA1" w14:textId="6D257336" w:rsidR="008E4358" w:rsidRDefault="009B79EB" w:rsidP="00D41D22">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Для первой группы пользователей работа начинается с выбора клиента</w:t>
      </w:r>
      <w:r w:rsidR="008E4358">
        <w:rPr>
          <w:rFonts w:ascii="Times New Roman" w:eastAsia="Helvetica" w:hAnsi="Times New Roman" w:cs="Times New Roman"/>
          <w:lang w:val="ru-RU"/>
        </w:rPr>
        <w:t xml:space="preserve">. Для начала работы с необходимым клиентом нужно нажать на </w:t>
      </w:r>
      <w:r w:rsidR="00BB751A">
        <w:rPr>
          <w:rFonts w:ascii="Times New Roman" w:eastAsia="Helvetica" w:hAnsi="Times New Roman" w:cs="Times New Roman"/>
          <w:lang w:val="ru-RU"/>
        </w:rPr>
        <w:t>его название</w:t>
      </w:r>
      <w:r w:rsidR="008E4358">
        <w:rPr>
          <w:rFonts w:ascii="Times New Roman" w:eastAsia="Helvetica" w:hAnsi="Times New Roman" w:cs="Times New Roman"/>
          <w:lang w:val="ru-RU"/>
        </w:rPr>
        <w:t>. Далее открывается карта полей</w:t>
      </w:r>
      <w:r w:rsidR="00FA3B8F">
        <w:rPr>
          <w:rFonts w:ascii="Times New Roman" w:eastAsia="Helvetica" w:hAnsi="Times New Roman" w:cs="Times New Roman"/>
          <w:lang w:val="ru-RU"/>
        </w:rPr>
        <w:t xml:space="preserve">. </w:t>
      </w:r>
      <w:r w:rsidR="008E4358">
        <w:rPr>
          <w:rFonts w:ascii="Times New Roman" w:eastAsia="Helvetica" w:hAnsi="Times New Roman" w:cs="Times New Roman"/>
          <w:lang w:val="ru-RU"/>
        </w:rPr>
        <w:t>Для производителей сельскохозяйственной продукции после входа в систему сразу же открывается карта полей</w:t>
      </w:r>
      <w:r w:rsidR="00FA3B8F">
        <w:rPr>
          <w:rFonts w:ascii="Times New Roman" w:eastAsia="Helvetica" w:hAnsi="Times New Roman" w:cs="Times New Roman"/>
          <w:lang w:val="ru-RU"/>
        </w:rPr>
        <w:t>.</w:t>
      </w:r>
    </w:p>
    <w:p w14:paraId="0BE52D15" w14:textId="77777777" w:rsidR="008E4358" w:rsidRDefault="008E4358" w:rsidP="00D41D22">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В системе существует два типа аккаунтов пользователей:</w:t>
      </w:r>
    </w:p>
    <w:p w14:paraId="490F0823" w14:textId="0E66FE4C" w:rsidR="008E4358" w:rsidRDefault="008E4358" w:rsidP="008E4358">
      <w:pPr>
        <w:pStyle w:val="a8"/>
        <w:numPr>
          <w:ilvl w:val="0"/>
          <w:numId w:val="6"/>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«Администратор», который может добавлять и удалять пользователей, изменять охват доступа по хозяйствам для пользователя, активировать и снимать активацию пользователей,</w:t>
      </w:r>
      <w:r w:rsidR="00E52ACB">
        <w:rPr>
          <w:rFonts w:ascii="Times New Roman" w:eastAsia="Helvetica" w:hAnsi="Times New Roman" w:cs="Times New Roman"/>
          <w:lang w:val="ru-RU"/>
        </w:rPr>
        <w:t xml:space="preserve"> добавлять </w:t>
      </w:r>
      <w:r w:rsidR="00D659CA">
        <w:rPr>
          <w:rFonts w:ascii="Times New Roman" w:eastAsia="Helvetica" w:hAnsi="Times New Roman" w:cs="Times New Roman"/>
          <w:lang w:val="ru-RU"/>
        </w:rPr>
        <w:t>технику</w:t>
      </w:r>
      <w:r w:rsidR="00E52ACB">
        <w:rPr>
          <w:rFonts w:ascii="Times New Roman" w:eastAsia="Helvetica" w:hAnsi="Times New Roman" w:cs="Times New Roman"/>
          <w:lang w:val="ru-RU"/>
        </w:rPr>
        <w:t>,</w:t>
      </w:r>
      <w:r w:rsidR="00D659CA">
        <w:rPr>
          <w:rFonts w:ascii="Times New Roman" w:eastAsia="Helvetica" w:hAnsi="Times New Roman" w:cs="Times New Roman"/>
          <w:lang w:val="ru-RU"/>
        </w:rPr>
        <w:t xml:space="preserve"> </w:t>
      </w:r>
      <w:r>
        <w:rPr>
          <w:rFonts w:ascii="Times New Roman" w:eastAsia="Helvetica" w:hAnsi="Times New Roman" w:cs="Times New Roman"/>
          <w:lang w:val="ru-RU"/>
        </w:rPr>
        <w:t>а также использовать весь профильный функционал системы;</w:t>
      </w:r>
    </w:p>
    <w:p w14:paraId="633EFD6F" w14:textId="32E2F719" w:rsidR="008E4358" w:rsidRPr="008E4358" w:rsidRDefault="008E4358" w:rsidP="008E4358">
      <w:pPr>
        <w:pStyle w:val="a8"/>
        <w:numPr>
          <w:ilvl w:val="0"/>
          <w:numId w:val="6"/>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«Пользователь», который может использовать всю функциональность системы, кроме администрирования доступа. </w:t>
      </w:r>
    </w:p>
    <w:p w14:paraId="5A8A5C72" w14:textId="07CD286F" w:rsidR="00232FCD" w:rsidRPr="00DC281B" w:rsidRDefault="00E52ACB" w:rsidP="00D41D22">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Аккаунты для новых пользователей может создавать техподдержка </w:t>
      </w:r>
      <w:proofErr w:type="spellStart"/>
      <w:r>
        <w:rPr>
          <w:rFonts w:ascii="Times New Roman" w:eastAsia="Helvetica" w:hAnsi="Times New Roman" w:cs="Times New Roman"/>
          <w:lang w:val="ru-RU"/>
        </w:rPr>
        <w:t>АгроМон</w:t>
      </w:r>
      <w:proofErr w:type="spellEnd"/>
      <w:r>
        <w:rPr>
          <w:rFonts w:ascii="Times New Roman" w:eastAsia="Helvetica" w:hAnsi="Times New Roman" w:cs="Times New Roman"/>
          <w:lang w:val="ru-RU"/>
        </w:rPr>
        <w:t xml:space="preserve"> или (при наличии) администратор от клиента. </w:t>
      </w:r>
      <w:r w:rsidR="00232FCD" w:rsidRPr="00DC281B">
        <w:rPr>
          <w:rFonts w:ascii="Times New Roman" w:eastAsia="Helvetica" w:hAnsi="Times New Roman" w:cs="Times New Roman"/>
          <w:lang w:val="ru-RU"/>
        </w:rPr>
        <w:t xml:space="preserve">Первый аккаунт для нового клиента создаёт команда </w:t>
      </w:r>
      <w:proofErr w:type="spellStart"/>
      <w:r w:rsidR="00232FCD" w:rsidRPr="00DC281B">
        <w:rPr>
          <w:rFonts w:ascii="Times New Roman" w:eastAsia="Helvetica" w:hAnsi="Times New Roman" w:cs="Times New Roman"/>
          <w:lang w:val="ru-RU"/>
        </w:rPr>
        <w:t>АгроМон</w:t>
      </w:r>
      <w:proofErr w:type="spellEnd"/>
      <w:r w:rsidR="00232FCD" w:rsidRPr="00DC281B">
        <w:rPr>
          <w:rFonts w:ascii="Times New Roman" w:eastAsia="Helvetica" w:hAnsi="Times New Roman" w:cs="Times New Roman"/>
          <w:lang w:val="ru-RU"/>
        </w:rPr>
        <w:t>. Для создания аккаунта</w:t>
      </w:r>
      <w:r>
        <w:rPr>
          <w:rFonts w:ascii="Times New Roman" w:eastAsia="Helvetica" w:hAnsi="Times New Roman" w:cs="Times New Roman"/>
          <w:lang w:val="ru-RU"/>
        </w:rPr>
        <w:t xml:space="preserve"> администратором</w:t>
      </w:r>
      <w:r w:rsidR="00D41D22">
        <w:rPr>
          <w:rFonts w:ascii="Times New Roman" w:eastAsia="Helvetica" w:hAnsi="Times New Roman" w:cs="Times New Roman"/>
          <w:lang w:val="ru-RU"/>
        </w:rPr>
        <w:t xml:space="preserve"> используется </w:t>
      </w:r>
      <w:r>
        <w:rPr>
          <w:rFonts w:ascii="Times New Roman" w:eastAsia="Helvetica" w:hAnsi="Times New Roman" w:cs="Times New Roman"/>
          <w:lang w:val="ru-RU"/>
        </w:rPr>
        <w:t xml:space="preserve">раздел «Настройки», вкладка «Пользователи». Для добавления пользователя нужно нажать «Добавить пользователя» и внести данные по нему: логин и пароль, имя, фамилию, должность, телефон, определить уровень доступа к хозяйствам. </w:t>
      </w:r>
    </w:p>
    <w:p w14:paraId="2B22B08B" w14:textId="616C9B96" w:rsidR="00DC3DDC" w:rsidRPr="00DC3DDC" w:rsidRDefault="00232FCD" w:rsidP="00E52ACB">
      <w:pPr>
        <w:spacing w:after="120"/>
        <w:ind w:firstLine="720"/>
        <w:jc w:val="both"/>
        <w:rPr>
          <w:rFonts w:ascii="Times New Roman" w:eastAsia="Helvetica" w:hAnsi="Times New Roman" w:cs="Times New Roman"/>
          <w:lang w:val="ru-RU"/>
        </w:rPr>
      </w:pPr>
      <w:r w:rsidRPr="00DC281B">
        <w:rPr>
          <w:rFonts w:ascii="Times New Roman" w:eastAsia="Helvetica" w:hAnsi="Times New Roman" w:cs="Times New Roman"/>
          <w:lang w:val="ru-RU"/>
        </w:rPr>
        <w:t xml:space="preserve">Созданные аккаунты используются для входа и в </w:t>
      </w:r>
      <w:r w:rsidR="00FE07AD">
        <w:rPr>
          <w:rFonts w:ascii="Times New Roman" w:eastAsia="Helvetica" w:hAnsi="Times New Roman" w:cs="Times New Roman"/>
          <w:lang w:val="ru-RU"/>
        </w:rPr>
        <w:t>веб-интерфейс</w:t>
      </w:r>
      <w:r w:rsidRPr="00DC281B">
        <w:rPr>
          <w:rFonts w:ascii="Times New Roman" w:eastAsia="Helvetica" w:hAnsi="Times New Roman" w:cs="Times New Roman"/>
          <w:lang w:val="ru-RU"/>
        </w:rPr>
        <w:t xml:space="preserve">, и в мобильное приложение. </w:t>
      </w:r>
      <w:r w:rsidR="00E52ACB">
        <w:rPr>
          <w:rFonts w:ascii="Times New Roman" w:eastAsia="Helvetica" w:hAnsi="Times New Roman" w:cs="Times New Roman"/>
          <w:lang w:val="ru-RU"/>
        </w:rPr>
        <w:t xml:space="preserve">Логин и пароль одинаковые. </w:t>
      </w:r>
    </w:p>
    <w:p w14:paraId="7BC17F0F" w14:textId="77777777" w:rsidR="00117E6B" w:rsidRPr="00DC281B" w:rsidRDefault="00117E6B" w:rsidP="00AC66ED">
      <w:pPr>
        <w:rPr>
          <w:rFonts w:ascii="Times New Roman" w:hAnsi="Times New Roman" w:cs="Times New Roman"/>
          <w:lang w:val="ru-RU"/>
        </w:rPr>
      </w:pPr>
    </w:p>
    <w:p w14:paraId="64FB8029" w14:textId="67AE5EC8" w:rsidR="008A664E" w:rsidRDefault="00D37BF8" w:rsidP="00FD03A9">
      <w:pPr>
        <w:pStyle w:val="2"/>
        <w:rPr>
          <w:rFonts w:ascii="Times New Roman" w:eastAsia="Helvetica" w:hAnsi="Times New Roman" w:cs="Times New Roman"/>
          <w:b/>
          <w:lang w:val="ru-RU"/>
        </w:rPr>
      </w:pPr>
      <w:bookmarkStart w:id="4" w:name="_Toc147226178"/>
      <w:r w:rsidRPr="00DC281B">
        <w:rPr>
          <w:rFonts w:ascii="Times New Roman" w:hAnsi="Times New Roman" w:cs="Times New Roman"/>
          <w:b/>
          <w:lang w:val="ru-RU"/>
        </w:rPr>
        <w:t>2</w:t>
      </w:r>
      <w:r w:rsidR="00AC66ED" w:rsidRPr="00DC281B">
        <w:rPr>
          <w:rFonts w:ascii="Times New Roman" w:hAnsi="Times New Roman" w:cs="Times New Roman"/>
          <w:b/>
          <w:lang w:val="ru-RU"/>
        </w:rPr>
        <w:t xml:space="preserve">.2 </w:t>
      </w:r>
      <w:r w:rsidR="008A664E" w:rsidRPr="00DC281B">
        <w:rPr>
          <w:rFonts w:ascii="Times New Roman" w:eastAsia="Helvetica" w:hAnsi="Times New Roman" w:cs="Times New Roman"/>
          <w:b/>
          <w:lang w:val="ru-RU"/>
        </w:rPr>
        <w:t xml:space="preserve">Карта </w:t>
      </w:r>
      <w:r w:rsidR="00597F09">
        <w:rPr>
          <w:rFonts w:ascii="Times New Roman" w:eastAsia="Helvetica" w:hAnsi="Times New Roman" w:cs="Times New Roman"/>
          <w:b/>
          <w:lang w:val="ru-RU"/>
        </w:rPr>
        <w:t>полей</w:t>
      </w:r>
      <w:bookmarkEnd w:id="4"/>
    </w:p>
    <w:p w14:paraId="7B89B125" w14:textId="77777777" w:rsidR="00811DFB" w:rsidRDefault="00811DFB" w:rsidP="00811DFB">
      <w:pPr>
        <w:rPr>
          <w:rFonts w:ascii="Times New Roman" w:eastAsia="Helvetica" w:hAnsi="Times New Roman" w:cs="Times New Roman"/>
          <w:lang w:val="ru-RU"/>
        </w:rPr>
      </w:pPr>
    </w:p>
    <w:p w14:paraId="4F76771C" w14:textId="416DF5A1" w:rsidR="00811DFB" w:rsidRPr="00811DFB" w:rsidRDefault="00811DFB" w:rsidP="00811DFB">
      <w:pPr>
        <w:spacing w:after="120"/>
        <w:ind w:firstLine="720"/>
        <w:jc w:val="both"/>
        <w:rPr>
          <w:lang w:val="ru-RU"/>
        </w:rPr>
      </w:pPr>
      <w:r w:rsidRPr="00DC281B">
        <w:rPr>
          <w:rFonts w:ascii="Times New Roman" w:eastAsia="Helvetica" w:hAnsi="Times New Roman" w:cs="Times New Roman"/>
          <w:lang w:val="ru-RU"/>
        </w:rPr>
        <w:t xml:space="preserve">При входе в систему пользователь попадает в </w:t>
      </w:r>
      <w:r>
        <w:rPr>
          <w:rFonts w:ascii="Times New Roman" w:eastAsia="Helvetica" w:hAnsi="Times New Roman" w:cs="Times New Roman"/>
          <w:lang w:val="ru-RU"/>
        </w:rPr>
        <w:t>раздел «</w:t>
      </w:r>
      <w:r w:rsidRPr="00DC281B">
        <w:rPr>
          <w:rFonts w:ascii="Times New Roman" w:eastAsia="Helvetica" w:hAnsi="Times New Roman" w:cs="Times New Roman"/>
          <w:lang w:val="ru-RU"/>
        </w:rPr>
        <w:t>Карта</w:t>
      </w:r>
      <w:r>
        <w:rPr>
          <w:rFonts w:ascii="Times New Roman" w:eastAsia="Helvetica" w:hAnsi="Times New Roman" w:cs="Times New Roman"/>
          <w:lang w:val="ru-RU"/>
        </w:rPr>
        <w:t>»</w:t>
      </w:r>
      <w:r w:rsidRPr="00DC281B">
        <w:rPr>
          <w:rFonts w:ascii="Times New Roman" w:eastAsia="Helvetica" w:hAnsi="Times New Roman" w:cs="Times New Roman"/>
          <w:lang w:val="ru-RU"/>
        </w:rPr>
        <w:t>.</w:t>
      </w:r>
      <w:r w:rsidRPr="00811DFB">
        <w:rPr>
          <w:rFonts w:ascii="Times New Roman" w:eastAsia="Helvetica" w:hAnsi="Times New Roman" w:cs="Times New Roman"/>
          <w:lang w:val="ru-RU"/>
        </w:rPr>
        <w:t xml:space="preserve"> </w:t>
      </w:r>
      <w:r>
        <w:rPr>
          <w:rFonts w:ascii="Times New Roman" w:eastAsia="Helvetica" w:hAnsi="Times New Roman" w:cs="Times New Roman"/>
          <w:lang w:val="ru-RU"/>
        </w:rPr>
        <w:t>По умолчанию работа начинается во вкладке «</w:t>
      </w:r>
      <w:r w:rsidR="00BB751A">
        <w:rPr>
          <w:rFonts w:ascii="Times New Roman" w:eastAsia="Helvetica" w:hAnsi="Times New Roman" w:cs="Times New Roman"/>
          <w:lang w:val="ru-RU"/>
        </w:rPr>
        <w:t>Карта</w:t>
      </w:r>
      <w:r>
        <w:rPr>
          <w:rFonts w:ascii="Times New Roman" w:eastAsia="Helvetica" w:hAnsi="Times New Roman" w:cs="Times New Roman"/>
          <w:lang w:val="ru-RU"/>
        </w:rPr>
        <w:t xml:space="preserve">». При переходе на вкладку «Спутниковые снимки» карта переходит в режим показа данных для спутникового мониторинга (см. раздел «Спутниковый мониторинг»). При переходе на вкладку </w:t>
      </w:r>
      <w:r>
        <w:rPr>
          <w:rFonts w:ascii="Times New Roman" w:eastAsia="Helvetica" w:hAnsi="Times New Roman" w:cs="Times New Roman"/>
          <w:lang w:val="en-US"/>
        </w:rPr>
        <w:t>GPS</w:t>
      </w:r>
      <w:r>
        <w:rPr>
          <w:rFonts w:ascii="Times New Roman" w:eastAsia="Helvetica" w:hAnsi="Times New Roman" w:cs="Times New Roman"/>
          <w:lang w:val="ru-RU"/>
        </w:rPr>
        <w:t xml:space="preserve">-мониторинг, открывается окно мониторинга работы техники.  </w:t>
      </w:r>
    </w:p>
    <w:p w14:paraId="1CCDB9C7" w14:textId="77777777" w:rsidR="00811DFB" w:rsidRPr="00811DFB" w:rsidRDefault="00811DFB" w:rsidP="00811DFB">
      <w:pPr>
        <w:rPr>
          <w:lang w:val="ru-RU"/>
        </w:rPr>
      </w:pPr>
    </w:p>
    <w:p w14:paraId="1B2A5818" w14:textId="3C9B4976" w:rsidR="00AC66ED" w:rsidRPr="00811DFB" w:rsidRDefault="00811DFB" w:rsidP="00811DFB">
      <w:pPr>
        <w:pStyle w:val="3"/>
        <w:rPr>
          <w:rFonts w:ascii="Times New Roman" w:eastAsia="Helvetica" w:hAnsi="Times New Roman" w:cs="Times New Roman"/>
          <w:b/>
          <w:bCs/>
          <w:color w:val="000000" w:themeColor="text1"/>
          <w:lang w:val="ru-RU"/>
        </w:rPr>
      </w:pPr>
      <w:bookmarkStart w:id="5" w:name="_Toc147226179"/>
      <w:r w:rsidRPr="00811DFB">
        <w:rPr>
          <w:rFonts w:ascii="Times New Roman" w:hAnsi="Times New Roman" w:cs="Times New Roman"/>
          <w:b/>
          <w:bCs/>
          <w:color w:val="000000" w:themeColor="text1"/>
          <w:lang w:val="ru-RU"/>
        </w:rPr>
        <w:lastRenderedPageBreak/>
        <w:t xml:space="preserve">2.2.1 </w:t>
      </w:r>
      <w:r w:rsidRPr="00811DFB">
        <w:rPr>
          <w:rFonts w:ascii="Times New Roman" w:eastAsia="Helvetica" w:hAnsi="Times New Roman" w:cs="Times New Roman"/>
          <w:b/>
          <w:bCs/>
          <w:color w:val="000000" w:themeColor="text1"/>
          <w:lang w:val="ru-RU"/>
        </w:rPr>
        <w:t>Общий интерфейс и вкладка «</w:t>
      </w:r>
      <w:r w:rsidR="00BB751A">
        <w:rPr>
          <w:rFonts w:ascii="Times New Roman" w:eastAsia="Helvetica" w:hAnsi="Times New Roman" w:cs="Times New Roman"/>
          <w:b/>
          <w:bCs/>
          <w:color w:val="000000" w:themeColor="text1"/>
          <w:lang w:val="ru-RU"/>
        </w:rPr>
        <w:t>Карта</w:t>
      </w:r>
      <w:r w:rsidRPr="00811DFB">
        <w:rPr>
          <w:rFonts w:ascii="Times New Roman" w:eastAsia="Helvetica" w:hAnsi="Times New Roman" w:cs="Times New Roman"/>
          <w:b/>
          <w:bCs/>
          <w:color w:val="000000" w:themeColor="text1"/>
          <w:lang w:val="ru-RU"/>
        </w:rPr>
        <w:t>»</w:t>
      </w:r>
      <w:bookmarkEnd w:id="5"/>
    </w:p>
    <w:p w14:paraId="482A54E0" w14:textId="77777777" w:rsidR="00811DFB" w:rsidRPr="00811DFB" w:rsidRDefault="00AC66ED" w:rsidP="00F9523D">
      <w:pPr>
        <w:jc w:val="both"/>
        <w:rPr>
          <w:rFonts w:ascii="Times New Roman" w:eastAsia="Helvetica" w:hAnsi="Times New Roman" w:cs="Times New Roman"/>
          <w:color w:val="000000" w:themeColor="text1"/>
          <w:lang w:val="ru-RU"/>
        </w:rPr>
      </w:pPr>
      <w:r w:rsidRPr="00811DFB">
        <w:rPr>
          <w:rFonts w:ascii="Times New Roman" w:eastAsia="Helvetica" w:hAnsi="Times New Roman" w:cs="Times New Roman"/>
          <w:color w:val="000000" w:themeColor="text1"/>
          <w:lang w:val="ru-RU"/>
        </w:rPr>
        <w:tab/>
      </w:r>
    </w:p>
    <w:p w14:paraId="363D2D99" w14:textId="4C4689EC" w:rsidR="00E52ACB" w:rsidRPr="00DC3DDC" w:rsidRDefault="00E52ACB" w:rsidP="00E52ACB">
      <w:pPr>
        <w:spacing w:after="120"/>
        <w:ind w:firstLine="720"/>
        <w:jc w:val="both"/>
        <w:rPr>
          <w:rFonts w:ascii="Times New Roman" w:eastAsia="Helvetica" w:hAnsi="Times New Roman" w:cs="Times New Roman"/>
          <w:lang w:val="ru-RU"/>
        </w:rPr>
      </w:pPr>
      <w:r w:rsidRPr="00DC281B">
        <w:rPr>
          <w:rFonts w:ascii="Times New Roman" w:eastAsia="Helvetica" w:hAnsi="Times New Roman" w:cs="Times New Roman"/>
          <w:lang w:val="ru-RU"/>
        </w:rPr>
        <w:t xml:space="preserve">Имя пользователя и название компании отображаются в правом верхнем углу </w:t>
      </w:r>
      <w:r>
        <w:rPr>
          <w:rFonts w:ascii="Times New Roman" w:eastAsia="Helvetica" w:hAnsi="Times New Roman" w:cs="Times New Roman"/>
          <w:lang w:val="ru-RU"/>
        </w:rPr>
        <w:t>веб-интерфейс</w:t>
      </w:r>
      <w:r w:rsidRPr="00DC281B">
        <w:rPr>
          <w:rFonts w:ascii="Times New Roman" w:eastAsia="Helvetica" w:hAnsi="Times New Roman" w:cs="Times New Roman"/>
          <w:lang w:val="ru-RU"/>
        </w:rPr>
        <w:t>а.</w:t>
      </w:r>
      <w:r>
        <w:rPr>
          <w:rFonts w:ascii="Times New Roman" w:eastAsia="Helvetica" w:hAnsi="Times New Roman" w:cs="Times New Roman"/>
          <w:lang w:val="ru-RU"/>
        </w:rPr>
        <w:t xml:space="preserve"> Рядом</w:t>
      </w:r>
      <w:r w:rsidRPr="00A918D9">
        <w:rPr>
          <w:rFonts w:ascii="Times New Roman" w:eastAsia="Helvetica" w:hAnsi="Times New Roman" w:cs="Times New Roman"/>
          <w:lang w:val="ru-RU"/>
        </w:rPr>
        <w:t xml:space="preserve"> расположен фильтр, который позволяет настроить просмотр по одному конкретному хозяйству.</w:t>
      </w:r>
      <w:r w:rsidRPr="00DC3DDC">
        <w:rPr>
          <w:rFonts w:ascii="Times New Roman" w:eastAsia="Helvetica" w:hAnsi="Times New Roman" w:cs="Times New Roman"/>
          <w:lang w:val="ru-RU"/>
        </w:rPr>
        <w:t xml:space="preserve"> </w:t>
      </w:r>
      <w:r>
        <w:rPr>
          <w:rFonts w:ascii="Times New Roman" w:eastAsia="Helvetica" w:hAnsi="Times New Roman" w:cs="Times New Roman"/>
          <w:lang w:val="ru-RU"/>
        </w:rPr>
        <w:t xml:space="preserve">Также есть фильтр на сезон работы, колокольчик с уведомлениями, кнопка для быстрого перехода к полю и ссылка на телефон горячей линии поддержки пользователей. </w:t>
      </w:r>
    </w:p>
    <w:p w14:paraId="76DDA1DD" w14:textId="3D1D41AF" w:rsidR="003D5A87" w:rsidRPr="00DC3DDC" w:rsidRDefault="00E52ACB" w:rsidP="00E52ACB">
      <w:pPr>
        <w:spacing w:after="120"/>
        <w:jc w:val="both"/>
        <w:rPr>
          <w:rFonts w:ascii="Times New Roman" w:eastAsia="Helvetica" w:hAnsi="Times New Roman" w:cs="Times New Roman"/>
          <w:lang w:val="ru-RU"/>
        </w:rPr>
      </w:pPr>
      <w:r w:rsidRPr="00DC3DDC">
        <w:rPr>
          <w:rFonts w:ascii="Times New Roman" w:eastAsia="Helvetica" w:hAnsi="Times New Roman" w:cs="Times New Roman"/>
          <w:lang w:val="ru-RU"/>
        </w:rPr>
        <w:tab/>
      </w:r>
      <w:r>
        <w:rPr>
          <w:rFonts w:ascii="Times New Roman" w:eastAsia="Helvetica" w:hAnsi="Times New Roman" w:cs="Times New Roman"/>
          <w:lang w:val="ru-RU"/>
        </w:rPr>
        <w:t xml:space="preserve">В </w:t>
      </w:r>
      <w:proofErr w:type="spellStart"/>
      <w:r>
        <w:rPr>
          <w:rFonts w:ascii="Times New Roman" w:eastAsia="Helvetica" w:hAnsi="Times New Roman" w:cs="Times New Roman"/>
          <w:lang w:val="ru-RU"/>
        </w:rPr>
        <w:t>АгроМон</w:t>
      </w:r>
      <w:proofErr w:type="spellEnd"/>
      <w:r>
        <w:rPr>
          <w:rFonts w:ascii="Times New Roman" w:eastAsia="Helvetica" w:hAnsi="Times New Roman" w:cs="Times New Roman"/>
          <w:lang w:val="ru-RU"/>
        </w:rPr>
        <w:t xml:space="preserve"> используется агрономическое понимание сезонов.</w:t>
      </w:r>
      <w:r w:rsidRPr="00DC3DDC">
        <w:rPr>
          <w:rFonts w:ascii="Times New Roman" w:eastAsia="Helvetica" w:hAnsi="Times New Roman" w:cs="Times New Roman"/>
          <w:lang w:val="ru-RU"/>
        </w:rPr>
        <w:t xml:space="preserve"> Сезон 20</w:t>
      </w:r>
      <w:r>
        <w:rPr>
          <w:rFonts w:ascii="Times New Roman" w:eastAsia="Helvetica" w:hAnsi="Times New Roman" w:cs="Times New Roman"/>
          <w:lang w:val="ru-RU"/>
        </w:rPr>
        <w:t>23</w:t>
      </w:r>
      <w:r w:rsidRPr="00DC3DDC">
        <w:rPr>
          <w:rFonts w:ascii="Times New Roman" w:eastAsia="Helvetica" w:hAnsi="Times New Roman" w:cs="Times New Roman"/>
          <w:lang w:val="ru-RU"/>
        </w:rPr>
        <w:t xml:space="preserve"> – это культуры, которые будут убраны в 20</w:t>
      </w:r>
      <w:r w:rsidR="00CC5943">
        <w:rPr>
          <w:rFonts w:ascii="Times New Roman" w:eastAsia="Helvetica" w:hAnsi="Times New Roman" w:cs="Times New Roman"/>
          <w:lang w:val="ru-RU"/>
        </w:rPr>
        <w:t>23</w:t>
      </w:r>
      <w:r w:rsidRPr="00DC3DDC">
        <w:rPr>
          <w:rFonts w:ascii="Times New Roman" w:eastAsia="Helvetica" w:hAnsi="Times New Roman" w:cs="Times New Roman"/>
          <w:lang w:val="ru-RU"/>
        </w:rPr>
        <w:t xml:space="preserve"> году, то есть яровые, посеянные весной 20</w:t>
      </w:r>
      <w:r w:rsidR="00CC5943">
        <w:rPr>
          <w:rFonts w:ascii="Times New Roman" w:eastAsia="Helvetica" w:hAnsi="Times New Roman" w:cs="Times New Roman"/>
          <w:lang w:val="ru-RU"/>
        </w:rPr>
        <w:t>23</w:t>
      </w:r>
      <w:r w:rsidRPr="00DC3DDC">
        <w:rPr>
          <w:rFonts w:ascii="Times New Roman" w:eastAsia="Helvetica" w:hAnsi="Times New Roman" w:cs="Times New Roman"/>
          <w:lang w:val="ru-RU"/>
        </w:rPr>
        <w:t xml:space="preserve"> и озимые, посеянные осенью 20</w:t>
      </w:r>
      <w:r w:rsidR="00CC5943">
        <w:rPr>
          <w:rFonts w:ascii="Times New Roman" w:eastAsia="Helvetica" w:hAnsi="Times New Roman" w:cs="Times New Roman"/>
          <w:lang w:val="ru-RU"/>
        </w:rPr>
        <w:t>22</w:t>
      </w:r>
      <w:r w:rsidRPr="00DC3DDC">
        <w:rPr>
          <w:rFonts w:ascii="Times New Roman" w:eastAsia="Helvetica" w:hAnsi="Times New Roman" w:cs="Times New Roman"/>
          <w:lang w:val="ru-RU"/>
        </w:rPr>
        <w:t>. При переключении сезона во всех разделах системы отображаются культуры, работы и осмотры за соответствующий год.</w:t>
      </w:r>
      <w:r w:rsidR="00811DFB">
        <w:rPr>
          <w:rFonts w:ascii="Times New Roman" w:eastAsia="Helvetica" w:hAnsi="Times New Roman" w:cs="Times New Roman"/>
          <w:lang w:val="ru-RU"/>
        </w:rPr>
        <w:t xml:space="preserve"> </w:t>
      </w:r>
      <w:r w:rsidR="003D5A87">
        <w:rPr>
          <w:rFonts w:ascii="Times New Roman" w:eastAsia="Helvetica" w:hAnsi="Times New Roman" w:cs="Times New Roman"/>
          <w:lang w:val="ru-RU"/>
        </w:rPr>
        <w:t xml:space="preserve">Все перечисленные элементы отображаются во всех разделах системы. </w:t>
      </w:r>
    </w:p>
    <w:p w14:paraId="53BDADA4" w14:textId="721886E3" w:rsidR="00CC5943" w:rsidRDefault="008A664E" w:rsidP="00CC5943">
      <w:pPr>
        <w:spacing w:after="120"/>
        <w:ind w:firstLine="720"/>
        <w:jc w:val="both"/>
        <w:rPr>
          <w:rFonts w:ascii="Times New Roman" w:eastAsia="Helvetica" w:hAnsi="Times New Roman" w:cs="Times New Roman"/>
          <w:lang w:val="ru-RU"/>
        </w:rPr>
      </w:pPr>
      <w:r w:rsidRPr="00DC281B">
        <w:rPr>
          <w:rFonts w:ascii="Times New Roman" w:eastAsia="Helvetica" w:hAnsi="Times New Roman" w:cs="Times New Roman"/>
          <w:lang w:val="ru-RU"/>
        </w:rPr>
        <w:t>В разделе</w:t>
      </w:r>
      <w:r w:rsidR="00CC5943">
        <w:rPr>
          <w:rFonts w:ascii="Times New Roman" w:eastAsia="Helvetica" w:hAnsi="Times New Roman" w:cs="Times New Roman"/>
          <w:lang w:val="ru-RU"/>
        </w:rPr>
        <w:t xml:space="preserve"> «Карта»</w:t>
      </w:r>
      <w:r w:rsidRPr="00DC281B">
        <w:rPr>
          <w:rFonts w:ascii="Times New Roman" w:eastAsia="Helvetica" w:hAnsi="Times New Roman" w:cs="Times New Roman"/>
          <w:lang w:val="ru-RU"/>
        </w:rPr>
        <w:t xml:space="preserve"> </w:t>
      </w:r>
      <w:r w:rsidR="00F9523D">
        <w:rPr>
          <w:rFonts w:ascii="Times New Roman" w:eastAsia="Helvetica" w:hAnsi="Times New Roman" w:cs="Times New Roman"/>
          <w:lang w:val="ru-RU"/>
        </w:rPr>
        <w:t>отображается</w:t>
      </w:r>
      <w:r w:rsidRPr="00DC281B">
        <w:rPr>
          <w:rFonts w:ascii="Times New Roman" w:eastAsia="Helvetica" w:hAnsi="Times New Roman" w:cs="Times New Roman"/>
          <w:lang w:val="ru-RU"/>
        </w:rPr>
        <w:t xml:space="preserve"> карта пол</w:t>
      </w:r>
      <w:r w:rsidR="00F9523D">
        <w:rPr>
          <w:rFonts w:ascii="Times New Roman" w:eastAsia="Helvetica" w:hAnsi="Times New Roman" w:cs="Times New Roman"/>
          <w:lang w:val="ru-RU"/>
        </w:rPr>
        <w:t>ей</w:t>
      </w:r>
      <w:r w:rsidRPr="00DC281B">
        <w:rPr>
          <w:rFonts w:ascii="Times New Roman" w:eastAsia="Helvetica" w:hAnsi="Times New Roman" w:cs="Times New Roman"/>
          <w:lang w:val="ru-RU"/>
        </w:rPr>
        <w:t xml:space="preserve"> </w:t>
      </w:r>
      <w:r w:rsidR="00F9523D">
        <w:rPr>
          <w:rFonts w:ascii="Times New Roman" w:eastAsia="Helvetica" w:hAnsi="Times New Roman" w:cs="Times New Roman"/>
          <w:lang w:val="ru-RU"/>
        </w:rPr>
        <w:t xml:space="preserve">и </w:t>
      </w:r>
      <w:r w:rsidR="0089214F">
        <w:rPr>
          <w:rFonts w:ascii="Times New Roman" w:eastAsia="Helvetica" w:hAnsi="Times New Roman" w:cs="Times New Roman"/>
          <w:lang w:val="ru-RU"/>
        </w:rPr>
        <w:t>представляется</w:t>
      </w:r>
      <w:r w:rsidR="00F9523D">
        <w:rPr>
          <w:rFonts w:ascii="Times New Roman" w:eastAsia="Helvetica" w:hAnsi="Times New Roman" w:cs="Times New Roman"/>
          <w:lang w:val="ru-RU"/>
        </w:rPr>
        <w:t xml:space="preserve"> их список</w:t>
      </w:r>
      <w:r w:rsidRPr="00DC281B">
        <w:rPr>
          <w:rFonts w:ascii="Times New Roman" w:eastAsia="Helvetica" w:hAnsi="Times New Roman" w:cs="Times New Roman"/>
          <w:lang w:val="ru-RU"/>
        </w:rPr>
        <w:t>.</w:t>
      </w:r>
      <w:r w:rsidR="00E94C83" w:rsidRPr="00DC281B">
        <w:rPr>
          <w:rFonts w:ascii="Times New Roman" w:eastAsia="Helvetica" w:hAnsi="Times New Roman" w:cs="Times New Roman"/>
          <w:lang w:val="ru-RU"/>
        </w:rPr>
        <w:t xml:space="preserve"> По клику на </w:t>
      </w:r>
      <w:r w:rsidR="00F9523D">
        <w:rPr>
          <w:rFonts w:ascii="Times New Roman" w:eastAsia="Helvetica" w:hAnsi="Times New Roman" w:cs="Times New Roman"/>
          <w:lang w:val="ru-RU"/>
        </w:rPr>
        <w:t xml:space="preserve">иконку </w:t>
      </w:r>
      <w:r w:rsidR="00E94C83" w:rsidRPr="00DC281B">
        <w:rPr>
          <w:rFonts w:ascii="Times New Roman" w:eastAsia="Helvetica" w:hAnsi="Times New Roman" w:cs="Times New Roman"/>
          <w:lang w:val="ru-RU"/>
        </w:rPr>
        <w:t>пол</w:t>
      </w:r>
      <w:r w:rsidR="00F9523D">
        <w:rPr>
          <w:rFonts w:ascii="Times New Roman" w:eastAsia="Helvetica" w:hAnsi="Times New Roman" w:cs="Times New Roman"/>
          <w:lang w:val="ru-RU"/>
        </w:rPr>
        <w:t>я</w:t>
      </w:r>
      <w:r w:rsidR="00E94C83" w:rsidRPr="00DC281B">
        <w:rPr>
          <w:rFonts w:ascii="Times New Roman" w:eastAsia="Helvetica" w:hAnsi="Times New Roman" w:cs="Times New Roman"/>
          <w:lang w:val="ru-RU"/>
        </w:rPr>
        <w:t xml:space="preserve"> в списке</w:t>
      </w:r>
      <w:r w:rsidR="00CC5943">
        <w:rPr>
          <w:rFonts w:ascii="Times New Roman" w:eastAsia="Helvetica" w:hAnsi="Times New Roman" w:cs="Times New Roman"/>
          <w:lang w:val="ru-RU"/>
        </w:rPr>
        <w:t>,</w:t>
      </w:r>
      <w:r w:rsidR="00E94C83" w:rsidRPr="00DC281B">
        <w:rPr>
          <w:rFonts w:ascii="Times New Roman" w:eastAsia="Helvetica" w:hAnsi="Times New Roman" w:cs="Times New Roman"/>
          <w:lang w:val="ru-RU"/>
        </w:rPr>
        <w:t xml:space="preserve"> оно приближается на карте. Доступно переключение</w:t>
      </w:r>
      <w:r w:rsidR="00AF7A24" w:rsidRPr="00DC281B">
        <w:rPr>
          <w:rFonts w:ascii="Times New Roman" w:eastAsia="Helvetica" w:hAnsi="Times New Roman" w:cs="Times New Roman"/>
          <w:lang w:val="ru-RU"/>
        </w:rPr>
        <w:t xml:space="preserve"> подложки между схемой и спутником. </w:t>
      </w:r>
      <w:r w:rsidR="00CC5943">
        <w:rPr>
          <w:rFonts w:ascii="Times New Roman" w:eastAsia="Helvetica" w:hAnsi="Times New Roman" w:cs="Times New Roman"/>
          <w:lang w:val="ru-RU"/>
        </w:rPr>
        <w:t>Также можно включить или выключить отображение меток</w:t>
      </w:r>
      <w:r w:rsidR="005172E8">
        <w:rPr>
          <w:rFonts w:ascii="Times New Roman" w:eastAsia="Helvetica" w:hAnsi="Times New Roman" w:cs="Times New Roman"/>
          <w:lang w:val="ru-RU"/>
        </w:rPr>
        <w:t>, источников метеоданных</w:t>
      </w:r>
      <w:r w:rsidR="00CC5943">
        <w:rPr>
          <w:rFonts w:ascii="Times New Roman" w:eastAsia="Helvetica" w:hAnsi="Times New Roman" w:cs="Times New Roman"/>
          <w:lang w:val="ru-RU"/>
        </w:rPr>
        <w:t xml:space="preserve"> и заливки полей по цветам культуры.</w:t>
      </w:r>
    </w:p>
    <w:p w14:paraId="1D2DBC76" w14:textId="0DD3DB95" w:rsidR="005172E8" w:rsidRDefault="005172E8" w:rsidP="00CC594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левой части экрана находится виджет, в котором отражаются данные по распределению площади посевов по основным культурам, выращиваемым в хозяйстве. Виджет также может работать как фильтр: при нажатии на культуру в виджете на карте будут показываться только поля с этой культурой. При нанесении курсора на поле на карте в виджете отражается краткая информация по этому полю: наименование, площадь, культура, кадастровый участок, дата сева и уборки, достигнутая урожайность, дата последнего осмотра. </w:t>
      </w:r>
    </w:p>
    <w:p w14:paraId="4E8D86CE" w14:textId="47B06E9D" w:rsidR="00F33864" w:rsidRDefault="00F33864" w:rsidP="00CC594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В правой части экрана расположены кнопки</w:t>
      </w:r>
      <w:r w:rsidR="002C76B1">
        <w:rPr>
          <w:rFonts w:ascii="Times New Roman" w:eastAsia="Helvetica" w:hAnsi="Times New Roman" w:cs="Times New Roman"/>
          <w:lang w:val="ru-RU"/>
        </w:rPr>
        <w:t>: приближение и удаление карты, переход к границам выбранного хозяйства, переход к выставлению метки, включение режима «Линейка». При нажатии на кнопку «Поставить метку» курсор переходит в режим «крестик», на карте отмечается нужная точка, после чего появляется диалоговое окно, в котором для метки указывается название и/или описание. При нажатии на уже существующую метку на карте, появится окно с ее названием и координатами, которые можно скопировать.</w:t>
      </w:r>
    </w:p>
    <w:p w14:paraId="7B365779" w14:textId="41B51E67" w:rsidR="002C76B1" w:rsidRDefault="002C76B1" w:rsidP="00CC594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режиме «Линейка» можно измерить длину или площадь объекта. По умолчанию включается измерение длины, которая отображается в виджете в левой части экрана. Здесь же можно переключиться на измерении площади или выключить линейку.  </w:t>
      </w:r>
    </w:p>
    <w:p w14:paraId="4B6B1690" w14:textId="77777777" w:rsidR="005172E8" w:rsidRDefault="00AF7A24" w:rsidP="00CC5943">
      <w:pPr>
        <w:spacing w:after="120"/>
        <w:ind w:firstLine="720"/>
        <w:jc w:val="both"/>
        <w:rPr>
          <w:rFonts w:ascii="Times New Roman" w:eastAsia="Helvetica" w:hAnsi="Times New Roman" w:cs="Times New Roman"/>
          <w:lang w:val="ru-RU"/>
        </w:rPr>
      </w:pPr>
      <w:r w:rsidRPr="00DC281B">
        <w:rPr>
          <w:rFonts w:ascii="Times New Roman" w:eastAsia="Helvetica" w:hAnsi="Times New Roman" w:cs="Times New Roman"/>
          <w:lang w:val="ru-RU"/>
        </w:rPr>
        <w:t>Над списком полей расположена кнопка добавления поля</w:t>
      </w:r>
      <w:r w:rsidR="00CC5943">
        <w:rPr>
          <w:rFonts w:ascii="Times New Roman" w:eastAsia="Helvetica" w:hAnsi="Times New Roman" w:cs="Times New Roman"/>
          <w:lang w:val="ru-RU"/>
        </w:rPr>
        <w:t>,</w:t>
      </w:r>
      <w:r w:rsidR="00597F09">
        <w:rPr>
          <w:rFonts w:ascii="Times New Roman" w:eastAsia="Helvetica" w:hAnsi="Times New Roman" w:cs="Times New Roman"/>
          <w:lang w:val="ru-RU"/>
        </w:rPr>
        <w:t xml:space="preserve"> иконка фильтрации списка полей</w:t>
      </w:r>
      <w:r w:rsidRPr="00DC281B">
        <w:rPr>
          <w:rFonts w:ascii="Times New Roman" w:eastAsia="Helvetica" w:hAnsi="Times New Roman" w:cs="Times New Roman"/>
          <w:lang w:val="ru-RU"/>
        </w:rPr>
        <w:t xml:space="preserve"> и строка поиска.</w:t>
      </w:r>
      <w:r w:rsidR="00597F09">
        <w:rPr>
          <w:rFonts w:ascii="Times New Roman" w:eastAsia="Helvetica" w:hAnsi="Times New Roman" w:cs="Times New Roman"/>
          <w:lang w:val="ru-RU"/>
        </w:rPr>
        <w:t xml:space="preserve"> Фильтр полей позволяет отсортировать поля хозяйства по типу выращиваемых культур</w:t>
      </w:r>
      <w:r w:rsidR="00CC5943">
        <w:rPr>
          <w:rFonts w:ascii="Times New Roman" w:eastAsia="Helvetica" w:hAnsi="Times New Roman" w:cs="Times New Roman"/>
          <w:lang w:val="ru-RU"/>
        </w:rPr>
        <w:t>, времени последнего осмотра, дате сева, урожайности и другим параметрам</w:t>
      </w:r>
      <w:r w:rsidR="00597F09">
        <w:rPr>
          <w:rFonts w:ascii="Times New Roman" w:eastAsia="Helvetica" w:hAnsi="Times New Roman" w:cs="Times New Roman"/>
          <w:lang w:val="ru-RU"/>
        </w:rPr>
        <w:t>. Строка поиска позволяет искать поля по названию.</w:t>
      </w:r>
      <w:r w:rsidR="00CC5943">
        <w:rPr>
          <w:rFonts w:ascii="Times New Roman" w:eastAsia="Helvetica" w:hAnsi="Times New Roman" w:cs="Times New Roman"/>
          <w:lang w:val="ru-RU"/>
        </w:rPr>
        <w:t xml:space="preserve"> Также она используется для поиска места на карте по координатам. </w:t>
      </w:r>
    </w:p>
    <w:p w14:paraId="2EC455C5" w14:textId="4DE60954" w:rsidR="008A664E" w:rsidRPr="00DC281B" w:rsidRDefault="003D5A87" w:rsidP="003D5A87">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w:t>
      </w:r>
      <w:proofErr w:type="spellStart"/>
      <w:r>
        <w:rPr>
          <w:rFonts w:ascii="Times New Roman" w:eastAsia="Helvetica" w:hAnsi="Times New Roman" w:cs="Times New Roman"/>
          <w:lang w:val="ru-RU"/>
        </w:rPr>
        <w:t>АгроМон</w:t>
      </w:r>
      <w:proofErr w:type="spellEnd"/>
      <w:r>
        <w:rPr>
          <w:rFonts w:ascii="Times New Roman" w:eastAsia="Helvetica" w:hAnsi="Times New Roman" w:cs="Times New Roman"/>
          <w:lang w:val="ru-RU"/>
        </w:rPr>
        <w:t xml:space="preserve"> п</w:t>
      </w:r>
      <w:r w:rsidR="008A664E" w:rsidRPr="00DC281B">
        <w:rPr>
          <w:rFonts w:ascii="Times New Roman" w:eastAsia="Helvetica" w:hAnsi="Times New Roman" w:cs="Times New Roman"/>
          <w:lang w:val="ru-RU"/>
        </w:rPr>
        <w:t xml:space="preserve">редусмотрено 2 варианта добавления </w:t>
      </w:r>
      <w:r w:rsidR="00AF7A24" w:rsidRPr="00DC281B">
        <w:rPr>
          <w:rFonts w:ascii="Times New Roman" w:eastAsia="Helvetica" w:hAnsi="Times New Roman" w:cs="Times New Roman"/>
          <w:lang w:val="ru-RU"/>
        </w:rPr>
        <w:t xml:space="preserve">полей </w:t>
      </w:r>
      <w:r w:rsidR="008A664E" w:rsidRPr="00DC281B">
        <w:rPr>
          <w:rFonts w:ascii="Times New Roman" w:eastAsia="Helvetica" w:hAnsi="Times New Roman" w:cs="Times New Roman"/>
          <w:lang w:val="ru-RU"/>
        </w:rPr>
        <w:t xml:space="preserve">в систему: </w:t>
      </w:r>
      <w:r w:rsidR="008A46A3" w:rsidRPr="00DC281B">
        <w:rPr>
          <w:rFonts w:ascii="Times New Roman" w:eastAsia="Helvetica" w:hAnsi="Times New Roman" w:cs="Times New Roman"/>
          <w:lang w:val="ru-RU"/>
        </w:rPr>
        <w:t xml:space="preserve">добавление вручную через </w:t>
      </w:r>
      <w:r>
        <w:rPr>
          <w:rFonts w:ascii="Times New Roman" w:eastAsia="Helvetica" w:hAnsi="Times New Roman" w:cs="Times New Roman"/>
          <w:lang w:val="ru-RU"/>
        </w:rPr>
        <w:t>в</w:t>
      </w:r>
      <w:r w:rsidR="0089214F">
        <w:rPr>
          <w:rFonts w:ascii="Times New Roman" w:eastAsia="Helvetica" w:hAnsi="Times New Roman" w:cs="Times New Roman"/>
          <w:lang w:val="ru-RU"/>
        </w:rPr>
        <w:t>еб-</w:t>
      </w:r>
      <w:r w:rsidR="008A46A3" w:rsidRPr="00DC281B">
        <w:rPr>
          <w:rFonts w:ascii="Times New Roman" w:eastAsia="Helvetica" w:hAnsi="Times New Roman" w:cs="Times New Roman"/>
          <w:lang w:val="ru-RU"/>
        </w:rPr>
        <w:t xml:space="preserve">интерфейс и загрузка </w:t>
      </w:r>
      <w:r w:rsidR="008A46A3" w:rsidRPr="003D5A87">
        <w:rPr>
          <w:rFonts w:ascii="Times New Roman" w:eastAsia="Helvetica" w:hAnsi="Times New Roman" w:cs="Times New Roman"/>
          <w:lang w:val="ru-RU"/>
        </w:rPr>
        <w:t>KML</w:t>
      </w:r>
      <w:r w:rsidR="008A46A3" w:rsidRPr="00DC281B">
        <w:rPr>
          <w:rFonts w:ascii="Times New Roman" w:eastAsia="Helvetica" w:hAnsi="Times New Roman" w:cs="Times New Roman"/>
          <w:lang w:val="ru-RU"/>
        </w:rPr>
        <w:t>/</w:t>
      </w:r>
      <w:r w:rsidR="008A46A3" w:rsidRPr="003D5A87">
        <w:rPr>
          <w:rFonts w:ascii="Times New Roman" w:eastAsia="Helvetica" w:hAnsi="Times New Roman" w:cs="Times New Roman"/>
          <w:lang w:val="ru-RU"/>
        </w:rPr>
        <w:t>SHP</w:t>
      </w:r>
      <w:r w:rsidR="008A46A3" w:rsidRPr="00DC281B">
        <w:rPr>
          <w:rFonts w:ascii="Times New Roman" w:eastAsia="Helvetica" w:hAnsi="Times New Roman" w:cs="Times New Roman"/>
          <w:lang w:val="ru-RU"/>
        </w:rPr>
        <w:t xml:space="preserve"> файла командой </w:t>
      </w:r>
      <w:proofErr w:type="spellStart"/>
      <w:r w:rsidR="008A46A3" w:rsidRPr="00DC281B">
        <w:rPr>
          <w:rFonts w:ascii="Times New Roman" w:eastAsia="Helvetica" w:hAnsi="Times New Roman" w:cs="Times New Roman"/>
          <w:lang w:val="ru-RU"/>
        </w:rPr>
        <w:t>АгроМон</w:t>
      </w:r>
      <w:proofErr w:type="spellEnd"/>
      <w:r w:rsidR="008A46A3" w:rsidRPr="00DC281B">
        <w:rPr>
          <w:rFonts w:ascii="Times New Roman" w:eastAsia="Helvetica" w:hAnsi="Times New Roman" w:cs="Times New Roman"/>
          <w:lang w:val="ru-RU"/>
        </w:rPr>
        <w:t>.</w:t>
      </w:r>
    </w:p>
    <w:p w14:paraId="634FEFB2" w14:textId="746F72A9" w:rsidR="008A46A3" w:rsidRDefault="008A46A3" w:rsidP="003D5A87">
      <w:pPr>
        <w:spacing w:after="120"/>
        <w:ind w:firstLine="720"/>
        <w:jc w:val="both"/>
        <w:rPr>
          <w:rFonts w:ascii="Times New Roman" w:eastAsia="Helvetica" w:hAnsi="Times New Roman" w:cs="Times New Roman"/>
          <w:lang w:val="ru-RU"/>
        </w:rPr>
      </w:pPr>
      <w:r w:rsidRPr="00DC281B">
        <w:rPr>
          <w:rFonts w:ascii="Times New Roman" w:eastAsia="Helvetica" w:hAnsi="Times New Roman" w:cs="Times New Roman"/>
          <w:lang w:val="ru-RU"/>
        </w:rPr>
        <w:t>Для добавления поля вручную нужно</w:t>
      </w:r>
      <w:r w:rsidR="00AF7A24" w:rsidRPr="00DC281B">
        <w:rPr>
          <w:rFonts w:ascii="Times New Roman" w:eastAsia="Helvetica" w:hAnsi="Times New Roman" w:cs="Times New Roman"/>
          <w:lang w:val="ru-RU"/>
        </w:rPr>
        <w:t xml:space="preserve"> </w:t>
      </w:r>
      <w:r w:rsidRPr="00DC281B">
        <w:rPr>
          <w:rFonts w:ascii="Times New Roman" w:eastAsia="Helvetica" w:hAnsi="Times New Roman" w:cs="Times New Roman"/>
          <w:lang w:val="ru-RU"/>
        </w:rPr>
        <w:t>нажать</w:t>
      </w:r>
      <w:r w:rsidR="003D5A87">
        <w:rPr>
          <w:rFonts w:ascii="Times New Roman" w:eastAsia="Helvetica" w:hAnsi="Times New Roman" w:cs="Times New Roman"/>
          <w:lang w:val="ru-RU"/>
        </w:rPr>
        <w:t xml:space="preserve"> на кнопку «Добавить поле»</w:t>
      </w:r>
      <w:r w:rsidRPr="00DC281B">
        <w:rPr>
          <w:rFonts w:ascii="Times New Roman" w:eastAsia="Helvetica" w:hAnsi="Times New Roman" w:cs="Times New Roman"/>
          <w:lang w:val="ru-RU"/>
        </w:rPr>
        <w:t>, расположенную над списком полей.</w:t>
      </w:r>
      <w:r w:rsidR="0089214F">
        <w:rPr>
          <w:rFonts w:ascii="Times New Roman" w:eastAsia="Helvetica" w:hAnsi="Times New Roman" w:cs="Times New Roman"/>
          <w:lang w:val="ru-RU"/>
        </w:rPr>
        <w:t xml:space="preserve"> Курсором наносится первая точка границы поля</w:t>
      </w:r>
      <w:r w:rsidR="00BB751A">
        <w:rPr>
          <w:rFonts w:ascii="Times New Roman" w:eastAsia="Helvetica" w:hAnsi="Times New Roman" w:cs="Times New Roman"/>
          <w:lang w:val="ru-RU"/>
        </w:rPr>
        <w:t>,</w:t>
      </w:r>
      <w:r w:rsidR="0089214F">
        <w:rPr>
          <w:rFonts w:ascii="Times New Roman" w:eastAsia="Helvetica" w:hAnsi="Times New Roman" w:cs="Times New Roman"/>
          <w:lang w:val="ru-RU"/>
        </w:rPr>
        <w:t xml:space="preserve"> после чего последовательно по точкам создается полный контур поля</w:t>
      </w:r>
      <w:r w:rsidRPr="00DC281B">
        <w:rPr>
          <w:rFonts w:ascii="Times New Roman" w:eastAsia="Helvetica" w:hAnsi="Times New Roman" w:cs="Times New Roman"/>
          <w:lang w:val="ru-RU"/>
        </w:rPr>
        <w:t>.</w:t>
      </w:r>
      <w:r w:rsidR="00DD38A5" w:rsidRPr="00DC281B">
        <w:rPr>
          <w:rFonts w:ascii="Times New Roman" w:eastAsia="Helvetica" w:hAnsi="Times New Roman" w:cs="Times New Roman"/>
          <w:lang w:val="ru-RU"/>
        </w:rPr>
        <w:t xml:space="preserve"> Чтобы завершить выделение контура, нужно </w:t>
      </w:r>
      <w:r w:rsidR="0089214F">
        <w:rPr>
          <w:rFonts w:ascii="Times New Roman" w:eastAsia="Helvetica" w:hAnsi="Times New Roman" w:cs="Times New Roman"/>
          <w:lang w:val="ru-RU"/>
        </w:rPr>
        <w:t xml:space="preserve">дважды нажать на последнюю </w:t>
      </w:r>
      <w:r w:rsidR="00BB751A">
        <w:rPr>
          <w:rFonts w:ascii="Times New Roman" w:eastAsia="Helvetica" w:hAnsi="Times New Roman" w:cs="Times New Roman"/>
          <w:lang w:val="ru-RU"/>
        </w:rPr>
        <w:t>точку</w:t>
      </w:r>
      <w:r w:rsidR="00DD38A5" w:rsidRPr="00DC281B">
        <w:rPr>
          <w:rFonts w:ascii="Times New Roman" w:eastAsia="Helvetica" w:hAnsi="Times New Roman" w:cs="Times New Roman"/>
          <w:lang w:val="ru-RU"/>
        </w:rPr>
        <w:t>.</w:t>
      </w:r>
      <w:r w:rsidR="00AF7A24" w:rsidRPr="00DC281B">
        <w:rPr>
          <w:rFonts w:ascii="Times New Roman" w:eastAsia="Helvetica" w:hAnsi="Times New Roman" w:cs="Times New Roman"/>
          <w:lang w:val="ru-RU"/>
        </w:rPr>
        <w:t xml:space="preserve"> </w:t>
      </w:r>
      <w:r w:rsidRPr="00DC281B">
        <w:rPr>
          <w:rFonts w:ascii="Times New Roman" w:eastAsia="Helvetica" w:hAnsi="Times New Roman" w:cs="Times New Roman"/>
          <w:lang w:val="ru-RU"/>
        </w:rPr>
        <w:t xml:space="preserve">После того, как контур замкнулся, система вычисляет площадь поля, на месте </w:t>
      </w:r>
      <w:r w:rsidR="00B0751C" w:rsidRPr="00DC281B">
        <w:rPr>
          <w:rFonts w:ascii="Times New Roman" w:eastAsia="Helvetica" w:hAnsi="Times New Roman" w:cs="Times New Roman"/>
          <w:lang w:val="ru-RU"/>
        </w:rPr>
        <w:t>плюсика</w:t>
      </w:r>
      <w:r w:rsidR="0089214F">
        <w:rPr>
          <w:rFonts w:ascii="Times New Roman" w:eastAsia="Helvetica" w:hAnsi="Times New Roman" w:cs="Times New Roman"/>
          <w:lang w:val="ru-RU"/>
        </w:rPr>
        <w:t xml:space="preserve"> появляются кнопки «</w:t>
      </w:r>
      <w:r w:rsidR="003D5A87">
        <w:rPr>
          <w:rFonts w:ascii="Times New Roman" w:eastAsia="Helvetica" w:hAnsi="Times New Roman" w:cs="Times New Roman"/>
          <w:lang w:val="ru-RU"/>
        </w:rPr>
        <w:t>Добавить</w:t>
      </w:r>
      <w:r w:rsidR="0089214F">
        <w:rPr>
          <w:rFonts w:ascii="Times New Roman" w:eastAsia="Helvetica" w:hAnsi="Times New Roman" w:cs="Times New Roman"/>
          <w:lang w:val="ru-RU"/>
        </w:rPr>
        <w:t>» и «Отмен</w:t>
      </w:r>
      <w:r w:rsidR="003D5A87">
        <w:rPr>
          <w:rFonts w:ascii="Times New Roman" w:eastAsia="Helvetica" w:hAnsi="Times New Roman" w:cs="Times New Roman"/>
          <w:lang w:val="ru-RU"/>
        </w:rPr>
        <w:t>а</w:t>
      </w:r>
      <w:r w:rsidR="0089214F">
        <w:rPr>
          <w:rFonts w:ascii="Times New Roman" w:eastAsia="Helvetica" w:hAnsi="Times New Roman" w:cs="Times New Roman"/>
          <w:lang w:val="ru-RU"/>
        </w:rPr>
        <w:t>»</w:t>
      </w:r>
      <w:r w:rsidRPr="00DC281B">
        <w:rPr>
          <w:rFonts w:ascii="Times New Roman" w:eastAsia="Helvetica" w:hAnsi="Times New Roman" w:cs="Times New Roman"/>
          <w:lang w:val="ru-RU"/>
        </w:rPr>
        <w:t>.</w:t>
      </w:r>
      <w:r w:rsidR="0089214F">
        <w:rPr>
          <w:rFonts w:ascii="Times New Roman" w:eastAsia="Helvetica" w:hAnsi="Times New Roman" w:cs="Times New Roman"/>
          <w:lang w:val="ru-RU"/>
        </w:rPr>
        <w:t xml:space="preserve"> </w:t>
      </w:r>
      <w:r w:rsidR="003D5A87">
        <w:rPr>
          <w:rFonts w:ascii="Times New Roman" w:eastAsia="Helvetica" w:hAnsi="Times New Roman" w:cs="Times New Roman"/>
          <w:lang w:val="ru-RU"/>
        </w:rPr>
        <w:t xml:space="preserve">Если в поле нужно создать выемку, воспользуйтесь функцией «Добавить выемку» (появляется правее при завершении внесения контура), если контур внесен ошибочно, нажмите «Удалить контур». </w:t>
      </w:r>
    </w:p>
    <w:p w14:paraId="09192343" w14:textId="4144E506" w:rsidR="008A46A3" w:rsidRDefault="00DE62E3" w:rsidP="003D5A87">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lastRenderedPageBreak/>
        <w:t>При нажатии «</w:t>
      </w:r>
      <w:r w:rsidR="003D5A87">
        <w:rPr>
          <w:rFonts w:ascii="Times New Roman" w:eastAsia="Helvetica" w:hAnsi="Times New Roman" w:cs="Times New Roman"/>
          <w:lang w:val="ru-RU"/>
        </w:rPr>
        <w:t>Добавить</w:t>
      </w:r>
      <w:r>
        <w:rPr>
          <w:rFonts w:ascii="Times New Roman" w:eastAsia="Helvetica" w:hAnsi="Times New Roman" w:cs="Times New Roman"/>
          <w:lang w:val="ru-RU"/>
        </w:rPr>
        <w:t>»</w:t>
      </w:r>
      <w:r w:rsidR="008A46A3" w:rsidRPr="00DC281B">
        <w:rPr>
          <w:rFonts w:ascii="Times New Roman" w:eastAsia="Helvetica" w:hAnsi="Times New Roman" w:cs="Times New Roman"/>
          <w:lang w:val="ru-RU"/>
        </w:rPr>
        <w:t xml:space="preserve"> появляется интерфейс, в котором нужно ввести </w:t>
      </w:r>
      <w:r>
        <w:rPr>
          <w:rFonts w:ascii="Times New Roman" w:eastAsia="Helvetica" w:hAnsi="Times New Roman" w:cs="Times New Roman"/>
          <w:lang w:val="ru-RU"/>
        </w:rPr>
        <w:t xml:space="preserve">наименование </w:t>
      </w:r>
      <w:r w:rsidR="008A46A3" w:rsidRPr="00DC281B">
        <w:rPr>
          <w:rFonts w:ascii="Times New Roman" w:eastAsia="Helvetica" w:hAnsi="Times New Roman" w:cs="Times New Roman"/>
          <w:lang w:val="ru-RU"/>
        </w:rPr>
        <w:t xml:space="preserve">поля, </w:t>
      </w:r>
      <w:r>
        <w:rPr>
          <w:rFonts w:ascii="Times New Roman" w:eastAsia="Helvetica" w:hAnsi="Times New Roman" w:cs="Times New Roman"/>
          <w:lang w:val="ru-RU"/>
        </w:rPr>
        <w:t>название хозяйства</w:t>
      </w:r>
      <w:r w:rsidR="008A46A3" w:rsidRPr="00DC281B">
        <w:rPr>
          <w:rFonts w:ascii="Times New Roman" w:eastAsia="Helvetica" w:hAnsi="Times New Roman" w:cs="Times New Roman"/>
          <w:lang w:val="ru-RU"/>
        </w:rPr>
        <w:t>, выбрать культуру из справочника</w:t>
      </w:r>
      <w:r w:rsidR="002E0BE4" w:rsidRPr="00DC281B">
        <w:rPr>
          <w:rFonts w:ascii="Times New Roman" w:eastAsia="Helvetica" w:hAnsi="Times New Roman" w:cs="Times New Roman"/>
          <w:lang w:val="ru-RU"/>
        </w:rPr>
        <w:t>.</w:t>
      </w:r>
      <w:r w:rsidR="008A46A3" w:rsidRPr="00DC281B">
        <w:rPr>
          <w:rFonts w:ascii="Times New Roman" w:eastAsia="Helvetica" w:hAnsi="Times New Roman" w:cs="Times New Roman"/>
          <w:lang w:val="ru-RU"/>
        </w:rPr>
        <w:t xml:space="preserve"> </w:t>
      </w:r>
      <w:r w:rsidR="00671363">
        <w:rPr>
          <w:rFonts w:ascii="Times New Roman" w:eastAsia="Helvetica" w:hAnsi="Times New Roman" w:cs="Times New Roman"/>
          <w:lang w:val="ru-RU"/>
        </w:rPr>
        <w:t xml:space="preserve">Опционально возможно указание </w:t>
      </w:r>
      <w:r w:rsidR="003D5A87">
        <w:rPr>
          <w:rFonts w:ascii="Times New Roman" w:eastAsia="Helvetica" w:hAnsi="Times New Roman" w:cs="Times New Roman"/>
          <w:lang w:val="ru-RU"/>
        </w:rPr>
        <w:t>кадастрового номера и</w:t>
      </w:r>
      <w:r w:rsidR="00671363">
        <w:rPr>
          <w:rFonts w:ascii="Times New Roman" w:eastAsia="Helvetica" w:hAnsi="Times New Roman" w:cs="Times New Roman"/>
          <w:lang w:val="ru-RU"/>
        </w:rPr>
        <w:t xml:space="preserve"> типа </w:t>
      </w:r>
      <w:proofErr w:type="spellStart"/>
      <w:r w:rsidR="00671363">
        <w:rPr>
          <w:rFonts w:ascii="Times New Roman" w:eastAsia="Helvetica" w:hAnsi="Times New Roman" w:cs="Times New Roman"/>
          <w:lang w:val="ru-RU"/>
        </w:rPr>
        <w:t>почвообработки</w:t>
      </w:r>
      <w:proofErr w:type="spellEnd"/>
      <w:r w:rsidR="003D5A87">
        <w:rPr>
          <w:rFonts w:ascii="Times New Roman" w:eastAsia="Helvetica" w:hAnsi="Times New Roman" w:cs="Times New Roman"/>
          <w:lang w:val="ru-RU"/>
        </w:rPr>
        <w:t xml:space="preserve">. </w:t>
      </w:r>
      <w:r w:rsidR="008A46A3" w:rsidRPr="00DC281B">
        <w:rPr>
          <w:rFonts w:ascii="Times New Roman" w:eastAsia="Helvetica" w:hAnsi="Times New Roman" w:cs="Times New Roman"/>
          <w:lang w:val="ru-RU"/>
        </w:rPr>
        <w:t xml:space="preserve">После этого добавление поля </w:t>
      </w:r>
      <w:r w:rsidR="00267CB3" w:rsidRPr="00DC281B">
        <w:rPr>
          <w:rFonts w:ascii="Times New Roman" w:eastAsia="Helvetica" w:hAnsi="Times New Roman" w:cs="Times New Roman"/>
          <w:lang w:val="ru-RU"/>
        </w:rPr>
        <w:t>завершается,</w:t>
      </w:r>
      <w:r w:rsidR="008A46A3" w:rsidRPr="00DC281B">
        <w:rPr>
          <w:rFonts w:ascii="Times New Roman" w:eastAsia="Helvetica" w:hAnsi="Times New Roman" w:cs="Times New Roman"/>
          <w:lang w:val="ru-RU"/>
        </w:rPr>
        <w:t xml:space="preserve"> и оно появляется в списке.</w:t>
      </w:r>
    </w:p>
    <w:p w14:paraId="14CF37AC" w14:textId="1F0DAABD" w:rsidR="003334E1" w:rsidRPr="00DC281B" w:rsidRDefault="003D5A87" w:rsidP="00DE62E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Внесение полей вручную обычно оправдано при внесении изменений или работе с небольшими площадями. </w:t>
      </w:r>
      <w:r w:rsidR="008A46A3" w:rsidRPr="00DC281B">
        <w:rPr>
          <w:rFonts w:ascii="Times New Roman" w:eastAsia="Helvetica" w:hAnsi="Times New Roman" w:cs="Times New Roman"/>
          <w:lang w:val="ru-RU"/>
        </w:rPr>
        <w:t xml:space="preserve">Загрузка полей командой </w:t>
      </w:r>
      <w:proofErr w:type="spellStart"/>
      <w:r w:rsidR="008A46A3" w:rsidRPr="00DC281B">
        <w:rPr>
          <w:rFonts w:ascii="Times New Roman" w:eastAsia="Helvetica" w:hAnsi="Times New Roman" w:cs="Times New Roman"/>
          <w:lang w:val="ru-RU"/>
        </w:rPr>
        <w:t>АгроМон</w:t>
      </w:r>
      <w:proofErr w:type="spellEnd"/>
      <w:r w:rsidR="008A46A3" w:rsidRPr="00DC281B">
        <w:rPr>
          <w:rFonts w:ascii="Times New Roman" w:eastAsia="Helvetica" w:hAnsi="Times New Roman" w:cs="Times New Roman"/>
          <w:lang w:val="ru-RU"/>
        </w:rPr>
        <w:t xml:space="preserve"> </w:t>
      </w:r>
      <w:r w:rsidR="00DE62E3">
        <w:rPr>
          <w:rFonts w:ascii="Times New Roman" w:eastAsia="Helvetica" w:hAnsi="Times New Roman" w:cs="Times New Roman"/>
          <w:lang w:val="ru-RU"/>
        </w:rPr>
        <w:t>целесообразна</w:t>
      </w:r>
      <w:r w:rsidR="008A46A3" w:rsidRPr="00DC281B">
        <w:rPr>
          <w:rFonts w:ascii="Times New Roman" w:eastAsia="Helvetica" w:hAnsi="Times New Roman" w:cs="Times New Roman"/>
          <w:lang w:val="ru-RU"/>
        </w:rPr>
        <w:t xml:space="preserve"> в </w:t>
      </w:r>
      <w:r w:rsidR="00DE62E3">
        <w:rPr>
          <w:rFonts w:ascii="Times New Roman" w:eastAsia="Helvetica" w:hAnsi="Times New Roman" w:cs="Times New Roman"/>
          <w:lang w:val="ru-RU"/>
        </w:rPr>
        <w:t>следующих условиях</w:t>
      </w:r>
      <w:r w:rsidR="008A46A3" w:rsidRPr="00DC281B">
        <w:rPr>
          <w:rFonts w:ascii="Times New Roman" w:eastAsia="Helvetica" w:hAnsi="Times New Roman" w:cs="Times New Roman"/>
          <w:lang w:val="ru-RU"/>
        </w:rPr>
        <w:t xml:space="preserve">: у заказчика большое количество полей, </w:t>
      </w:r>
      <w:r w:rsidR="00DE62E3">
        <w:rPr>
          <w:rFonts w:ascii="Times New Roman" w:eastAsia="Helvetica" w:hAnsi="Times New Roman" w:cs="Times New Roman"/>
          <w:lang w:val="ru-RU"/>
        </w:rPr>
        <w:t>их контуры</w:t>
      </w:r>
      <w:r w:rsidR="008A46A3" w:rsidRPr="00DC281B">
        <w:rPr>
          <w:rFonts w:ascii="Times New Roman" w:eastAsia="Helvetica" w:hAnsi="Times New Roman" w:cs="Times New Roman"/>
          <w:lang w:val="ru-RU"/>
        </w:rPr>
        <w:t xml:space="preserve"> построены с высокой точностью, имеют сложную форму, содержат выемки. </w:t>
      </w:r>
    </w:p>
    <w:p w14:paraId="3723D278" w14:textId="0FEBF3FC" w:rsidR="008A46A3" w:rsidRDefault="00DE62E3" w:rsidP="00DE62E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Загрузка файлов пользователем самостоятельно не предусмотрена</w:t>
      </w:r>
      <w:r w:rsidR="003334E1" w:rsidRPr="00DC281B">
        <w:rPr>
          <w:rFonts w:ascii="Times New Roman" w:eastAsia="Helvetica" w:hAnsi="Times New Roman" w:cs="Times New Roman"/>
          <w:lang w:val="ru-RU"/>
        </w:rPr>
        <w:t>, поскольку есть множество различий между форматами файлов, созданными в разных программах и содержащих разный набор данных.</w:t>
      </w:r>
      <w:r w:rsidR="00852488" w:rsidRPr="00DC281B">
        <w:rPr>
          <w:rFonts w:ascii="Times New Roman" w:eastAsia="Helvetica" w:hAnsi="Times New Roman" w:cs="Times New Roman"/>
          <w:lang w:val="ru-RU"/>
        </w:rPr>
        <w:t xml:space="preserve"> Для загрузки напишите нам на </w:t>
      </w:r>
      <w:hyperlink r:id="rId10" w:history="1">
        <w:r w:rsidR="00852488" w:rsidRPr="00DC3DDC">
          <w:rPr>
            <w:rFonts w:ascii="Times New Roman" w:hAnsi="Times New Roman" w:cs="Times New Roman"/>
            <w:lang w:val="ru-RU"/>
          </w:rPr>
          <w:t>support</w:t>
        </w:r>
        <w:r w:rsidR="00852488" w:rsidRPr="00CA26E8">
          <w:rPr>
            <w:rFonts w:ascii="Times New Roman" w:hAnsi="Times New Roman" w:cs="Times New Roman"/>
            <w:lang w:val="ru-RU"/>
          </w:rPr>
          <w:t>@</w:t>
        </w:r>
        <w:r w:rsidR="00852488" w:rsidRPr="00DC3DDC">
          <w:rPr>
            <w:rFonts w:ascii="Times New Roman" w:hAnsi="Times New Roman" w:cs="Times New Roman"/>
            <w:lang w:val="ru-RU"/>
          </w:rPr>
          <w:t>agromon</w:t>
        </w:r>
        <w:r w:rsidR="00852488" w:rsidRPr="00CA26E8">
          <w:rPr>
            <w:rFonts w:ascii="Times New Roman" w:hAnsi="Times New Roman" w:cs="Times New Roman"/>
            <w:lang w:val="ru-RU"/>
          </w:rPr>
          <w:t>.</w:t>
        </w:r>
        <w:r w:rsidR="00852488" w:rsidRPr="00DC3DDC">
          <w:rPr>
            <w:rFonts w:ascii="Times New Roman" w:hAnsi="Times New Roman" w:cs="Times New Roman"/>
            <w:lang w:val="ru-RU"/>
          </w:rPr>
          <w:t>ru</w:t>
        </w:r>
      </w:hyperlink>
      <w:r w:rsidR="00852488" w:rsidRPr="00DC3DDC">
        <w:rPr>
          <w:rFonts w:ascii="Times New Roman" w:eastAsia="Helvetica" w:hAnsi="Times New Roman" w:cs="Times New Roman"/>
          <w:lang w:val="ru-RU"/>
        </w:rPr>
        <w:t>.</w:t>
      </w:r>
    </w:p>
    <w:p w14:paraId="107944E8" w14:textId="77777777" w:rsidR="002C76B1" w:rsidRDefault="002C76B1" w:rsidP="00DE62E3">
      <w:pPr>
        <w:spacing w:after="120"/>
        <w:ind w:firstLine="720"/>
        <w:jc w:val="both"/>
        <w:rPr>
          <w:rFonts w:ascii="Times New Roman" w:eastAsia="Helvetica" w:hAnsi="Times New Roman" w:cs="Times New Roman"/>
          <w:lang w:val="ru-RU"/>
        </w:rPr>
      </w:pPr>
    </w:p>
    <w:p w14:paraId="7881E7FA" w14:textId="22BF1DED" w:rsidR="002C76B1" w:rsidRPr="00811DFB" w:rsidRDefault="002C76B1" w:rsidP="002C76B1">
      <w:pPr>
        <w:pStyle w:val="3"/>
        <w:rPr>
          <w:rFonts w:ascii="Times New Roman" w:eastAsia="Helvetica" w:hAnsi="Times New Roman" w:cs="Times New Roman"/>
          <w:b/>
          <w:bCs/>
          <w:color w:val="000000" w:themeColor="text1"/>
          <w:lang w:val="ru-RU"/>
        </w:rPr>
      </w:pPr>
      <w:bookmarkStart w:id="6" w:name="_Toc147226180"/>
      <w:r w:rsidRPr="00811DFB">
        <w:rPr>
          <w:rFonts w:ascii="Times New Roman" w:hAnsi="Times New Roman" w:cs="Times New Roman"/>
          <w:b/>
          <w:bCs/>
          <w:color w:val="000000" w:themeColor="text1"/>
          <w:lang w:val="ru-RU"/>
        </w:rPr>
        <w:t>2.2.</w:t>
      </w:r>
      <w:r>
        <w:rPr>
          <w:rFonts w:ascii="Times New Roman" w:hAnsi="Times New Roman" w:cs="Times New Roman"/>
          <w:b/>
          <w:bCs/>
          <w:color w:val="000000" w:themeColor="text1"/>
          <w:lang w:val="ru-RU"/>
        </w:rPr>
        <w:t>2</w:t>
      </w:r>
      <w:r w:rsidRPr="00811DFB">
        <w:rPr>
          <w:rFonts w:ascii="Times New Roman" w:hAnsi="Times New Roman" w:cs="Times New Roman"/>
          <w:b/>
          <w:bCs/>
          <w:color w:val="000000" w:themeColor="text1"/>
          <w:lang w:val="ru-RU"/>
        </w:rPr>
        <w:t xml:space="preserve"> </w:t>
      </w:r>
      <w:r>
        <w:rPr>
          <w:rFonts w:ascii="Times New Roman" w:eastAsia="Helvetica" w:hAnsi="Times New Roman" w:cs="Times New Roman"/>
          <w:b/>
          <w:bCs/>
          <w:color w:val="000000" w:themeColor="text1"/>
          <w:lang w:val="ru-RU"/>
        </w:rPr>
        <w:t>В</w:t>
      </w:r>
      <w:r w:rsidRPr="00811DFB">
        <w:rPr>
          <w:rFonts w:ascii="Times New Roman" w:eastAsia="Helvetica" w:hAnsi="Times New Roman" w:cs="Times New Roman"/>
          <w:b/>
          <w:bCs/>
          <w:color w:val="000000" w:themeColor="text1"/>
          <w:lang w:val="ru-RU"/>
        </w:rPr>
        <w:t>кладка «</w:t>
      </w:r>
      <w:r>
        <w:rPr>
          <w:rFonts w:ascii="Times New Roman" w:eastAsia="Helvetica" w:hAnsi="Times New Roman" w:cs="Times New Roman"/>
          <w:b/>
          <w:bCs/>
          <w:color w:val="000000" w:themeColor="text1"/>
          <w:lang w:val="en-US"/>
        </w:rPr>
        <w:t>GPS</w:t>
      </w:r>
      <w:r>
        <w:rPr>
          <w:rFonts w:ascii="Times New Roman" w:eastAsia="Helvetica" w:hAnsi="Times New Roman" w:cs="Times New Roman"/>
          <w:b/>
          <w:bCs/>
          <w:color w:val="000000" w:themeColor="text1"/>
          <w:lang w:val="ru-RU"/>
        </w:rPr>
        <w:t>-мониторинг</w:t>
      </w:r>
      <w:r w:rsidRPr="00811DFB">
        <w:rPr>
          <w:rFonts w:ascii="Times New Roman" w:eastAsia="Helvetica" w:hAnsi="Times New Roman" w:cs="Times New Roman"/>
          <w:b/>
          <w:bCs/>
          <w:color w:val="000000" w:themeColor="text1"/>
          <w:lang w:val="ru-RU"/>
        </w:rPr>
        <w:t>»</w:t>
      </w:r>
      <w:bookmarkEnd w:id="6"/>
    </w:p>
    <w:p w14:paraId="3AF23256" w14:textId="77777777" w:rsidR="002C76B1" w:rsidRDefault="002C76B1" w:rsidP="00DE62E3">
      <w:pPr>
        <w:spacing w:after="120"/>
        <w:ind w:firstLine="720"/>
        <w:jc w:val="both"/>
        <w:rPr>
          <w:rFonts w:ascii="Times New Roman" w:eastAsia="Helvetica" w:hAnsi="Times New Roman" w:cs="Times New Roman"/>
          <w:lang w:val="ru-RU"/>
        </w:rPr>
      </w:pPr>
    </w:p>
    <w:p w14:paraId="27956223" w14:textId="212A05D9" w:rsidR="00E51F15" w:rsidRDefault="00E51F15" w:rsidP="00DE62E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Систему </w:t>
      </w:r>
      <w:proofErr w:type="spellStart"/>
      <w:r>
        <w:rPr>
          <w:rFonts w:ascii="Times New Roman" w:eastAsia="Helvetica" w:hAnsi="Times New Roman" w:cs="Times New Roman"/>
          <w:lang w:val="ru-RU"/>
        </w:rPr>
        <w:t>АгроМон</w:t>
      </w:r>
      <w:proofErr w:type="spellEnd"/>
      <w:r>
        <w:rPr>
          <w:rFonts w:ascii="Times New Roman" w:eastAsia="Helvetica" w:hAnsi="Times New Roman" w:cs="Times New Roman"/>
          <w:lang w:val="ru-RU"/>
        </w:rPr>
        <w:t xml:space="preserve"> можно интегрировать с системой </w:t>
      </w:r>
      <w:r>
        <w:rPr>
          <w:rFonts w:ascii="Times New Roman" w:eastAsia="Helvetica" w:hAnsi="Times New Roman" w:cs="Times New Roman"/>
          <w:lang w:val="en-US"/>
        </w:rPr>
        <w:t>GPS</w:t>
      </w:r>
      <w:r>
        <w:rPr>
          <w:rFonts w:ascii="Times New Roman" w:eastAsia="Helvetica" w:hAnsi="Times New Roman" w:cs="Times New Roman"/>
          <w:lang w:val="ru-RU"/>
        </w:rPr>
        <w:t>-мониторинга клиента. В этом случае</w:t>
      </w:r>
      <w:r w:rsidR="00BB751A">
        <w:rPr>
          <w:rFonts w:ascii="Times New Roman" w:eastAsia="Helvetica" w:hAnsi="Times New Roman" w:cs="Times New Roman"/>
          <w:lang w:val="ru-RU"/>
        </w:rPr>
        <w:t xml:space="preserve"> </w:t>
      </w:r>
      <w:r>
        <w:rPr>
          <w:rFonts w:ascii="Times New Roman" w:eastAsia="Helvetica" w:hAnsi="Times New Roman" w:cs="Times New Roman"/>
          <w:lang w:val="ru-RU"/>
        </w:rPr>
        <w:t xml:space="preserve">в </w:t>
      </w:r>
      <w:proofErr w:type="spellStart"/>
      <w:r>
        <w:rPr>
          <w:rFonts w:ascii="Times New Roman" w:eastAsia="Helvetica" w:hAnsi="Times New Roman" w:cs="Times New Roman"/>
          <w:lang w:val="ru-RU"/>
        </w:rPr>
        <w:t>АгроМон</w:t>
      </w:r>
      <w:proofErr w:type="spellEnd"/>
      <w:r>
        <w:rPr>
          <w:rFonts w:ascii="Times New Roman" w:eastAsia="Helvetica" w:hAnsi="Times New Roman" w:cs="Times New Roman"/>
          <w:lang w:val="ru-RU"/>
        </w:rPr>
        <w:t xml:space="preserve"> появляется возможность отслеживать текущее расположение техники, ее движение, анализировать объем выполненных за </w:t>
      </w:r>
      <w:r w:rsidR="00D659CA">
        <w:rPr>
          <w:rFonts w:ascii="Times New Roman" w:eastAsia="Helvetica" w:hAnsi="Times New Roman" w:cs="Times New Roman"/>
          <w:lang w:val="ru-RU"/>
        </w:rPr>
        <w:t>сутки</w:t>
      </w:r>
      <w:r>
        <w:rPr>
          <w:rFonts w:ascii="Times New Roman" w:eastAsia="Helvetica" w:hAnsi="Times New Roman" w:cs="Times New Roman"/>
          <w:lang w:val="ru-RU"/>
        </w:rPr>
        <w:t xml:space="preserve"> работ, а также подтверждать выполнение работ треками. Для настройки интеграции с системой </w:t>
      </w:r>
      <w:r>
        <w:rPr>
          <w:rFonts w:ascii="Times New Roman" w:eastAsia="Helvetica" w:hAnsi="Times New Roman" w:cs="Times New Roman"/>
          <w:lang w:val="en-US"/>
        </w:rPr>
        <w:t>GPS</w:t>
      </w:r>
      <w:r>
        <w:rPr>
          <w:rFonts w:ascii="Times New Roman" w:eastAsia="Helvetica" w:hAnsi="Times New Roman" w:cs="Times New Roman"/>
          <w:lang w:val="ru-RU"/>
        </w:rPr>
        <w:t xml:space="preserve">-трекинга, свяжитесь с командой </w:t>
      </w:r>
      <w:proofErr w:type="spellStart"/>
      <w:r>
        <w:rPr>
          <w:rFonts w:ascii="Times New Roman" w:eastAsia="Helvetica" w:hAnsi="Times New Roman" w:cs="Times New Roman"/>
          <w:lang w:val="ru-RU"/>
        </w:rPr>
        <w:t>АгроМон</w:t>
      </w:r>
      <w:proofErr w:type="spellEnd"/>
      <w:r>
        <w:rPr>
          <w:rFonts w:ascii="Times New Roman" w:eastAsia="Helvetica" w:hAnsi="Times New Roman" w:cs="Times New Roman"/>
          <w:lang w:val="ru-RU"/>
        </w:rPr>
        <w:t>, это не</w:t>
      </w:r>
      <w:r w:rsidR="00BB751A">
        <w:rPr>
          <w:rFonts w:ascii="Times New Roman" w:eastAsia="Helvetica" w:hAnsi="Times New Roman" w:cs="Times New Roman"/>
          <w:lang w:val="ru-RU"/>
        </w:rPr>
        <w:t>сложно и не</w:t>
      </w:r>
      <w:r>
        <w:rPr>
          <w:rFonts w:ascii="Times New Roman" w:eastAsia="Helvetica" w:hAnsi="Times New Roman" w:cs="Times New Roman"/>
          <w:lang w:val="ru-RU"/>
        </w:rPr>
        <w:t xml:space="preserve"> требует оплаты в наш адрес.</w:t>
      </w:r>
    </w:p>
    <w:p w14:paraId="69FBD34D" w14:textId="39AE49B9" w:rsidR="00540F8E" w:rsidRDefault="00E51F15" w:rsidP="00DE62E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Если </w:t>
      </w:r>
      <w:r>
        <w:rPr>
          <w:rFonts w:ascii="Times New Roman" w:eastAsia="Helvetica" w:hAnsi="Times New Roman" w:cs="Times New Roman"/>
          <w:lang w:val="en-US"/>
        </w:rPr>
        <w:t>GPS</w:t>
      </w:r>
      <w:r>
        <w:rPr>
          <w:rFonts w:ascii="Times New Roman" w:eastAsia="Helvetica" w:hAnsi="Times New Roman" w:cs="Times New Roman"/>
          <w:lang w:val="ru-RU"/>
        </w:rPr>
        <w:t xml:space="preserve">-интеграция в хозяйстве еще не настроена, то при нажатии на кнопку </w:t>
      </w:r>
      <w:r w:rsidR="00BB751A">
        <w:rPr>
          <w:rFonts w:ascii="Times New Roman" w:eastAsia="Helvetica" w:hAnsi="Times New Roman" w:cs="Times New Roman"/>
          <w:lang w:val="ru-RU"/>
        </w:rPr>
        <w:t>«</w:t>
      </w:r>
      <w:r>
        <w:rPr>
          <w:rFonts w:ascii="Times New Roman" w:eastAsia="Helvetica" w:hAnsi="Times New Roman" w:cs="Times New Roman"/>
          <w:lang w:val="en-US"/>
        </w:rPr>
        <w:t>GPS</w:t>
      </w:r>
      <w:r w:rsidRPr="00E51F15">
        <w:rPr>
          <w:rFonts w:ascii="Times New Roman" w:eastAsia="Helvetica" w:hAnsi="Times New Roman" w:cs="Times New Roman"/>
          <w:lang w:val="ru-RU"/>
        </w:rPr>
        <w:t>-</w:t>
      </w:r>
      <w:r>
        <w:rPr>
          <w:rFonts w:ascii="Times New Roman" w:eastAsia="Helvetica" w:hAnsi="Times New Roman" w:cs="Times New Roman"/>
          <w:lang w:val="ru-RU"/>
        </w:rPr>
        <w:t>мониторинг</w:t>
      </w:r>
      <w:r w:rsidR="00BB751A">
        <w:rPr>
          <w:rFonts w:ascii="Times New Roman" w:eastAsia="Helvetica" w:hAnsi="Times New Roman" w:cs="Times New Roman"/>
          <w:lang w:val="ru-RU"/>
        </w:rPr>
        <w:t>»</w:t>
      </w:r>
      <w:r>
        <w:rPr>
          <w:rFonts w:ascii="Times New Roman" w:eastAsia="Helvetica" w:hAnsi="Times New Roman" w:cs="Times New Roman"/>
          <w:lang w:val="ru-RU"/>
        </w:rPr>
        <w:t xml:space="preserve"> появится сообщение, в котором указаны преимущества подключения техники и контакты команды поддержки </w:t>
      </w:r>
      <w:proofErr w:type="spellStart"/>
      <w:r>
        <w:rPr>
          <w:rFonts w:ascii="Times New Roman" w:eastAsia="Helvetica" w:hAnsi="Times New Roman" w:cs="Times New Roman"/>
          <w:lang w:val="ru-RU"/>
        </w:rPr>
        <w:t>АгроМон</w:t>
      </w:r>
      <w:proofErr w:type="spellEnd"/>
      <w:r w:rsidR="00BB751A">
        <w:rPr>
          <w:rFonts w:ascii="Times New Roman" w:eastAsia="Helvetica" w:hAnsi="Times New Roman" w:cs="Times New Roman"/>
          <w:lang w:val="ru-RU"/>
        </w:rPr>
        <w:t xml:space="preserve"> для настройки интеграции.</w:t>
      </w:r>
      <w:r>
        <w:rPr>
          <w:rFonts w:ascii="Times New Roman" w:eastAsia="Helvetica" w:hAnsi="Times New Roman" w:cs="Times New Roman"/>
          <w:lang w:val="ru-RU"/>
        </w:rPr>
        <w:t xml:space="preserve">  </w:t>
      </w:r>
    </w:p>
    <w:p w14:paraId="6849480D" w14:textId="6E4EFF3E" w:rsidR="00E51F15" w:rsidRDefault="00E51F15" w:rsidP="00DE62E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Если </w:t>
      </w:r>
      <w:r>
        <w:rPr>
          <w:rFonts w:ascii="Times New Roman" w:eastAsia="Helvetica" w:hAnsi="Times New Roman" w:cs="Times New Roman"/>
          <w:lang w:val="en-US"/>
        </w:rPr>
        <w:t>GPS</w:t>
      </w:r>
      <w:r>
        <w:rPr>
          <w:rFonts w:ascii="Times New Roman" w:eastAsia="Helvetica" w:hAnsi="Times New Roman" w:cs="Times New Roman"/>
          <w:lang w:val="ru-RU"/>
        </w:rPr>
        <w:t>-интеграция уже выполнена, то осуществится переход к окну мониторинга техники. Поля будут показаны в режиме «без заливки», и на карте будут отображаться иконки, отмечающие местоположение техники. Иконки различаются в зависимости от класса техники. Помимо этого</w:t>
      </w:r>
      <w:r w:rsidR="00D659CA">
        <w:rPr>
          <w:rFonts w:ascii="Times New Roman" w:eastAsia="Helvetica" w:hAnsi="Times New Roman" w:cs="Times New Roman"/>
          <w:lang w:val="ru-RU"/>
        </w:rPr>
        <w:t>,</w:t>
      </w:r>
      <w:r>
        <w:rPr>
          <w:rFonts w:ascii="Times New Roman" w:eastAsia="Helvetica" w:hAnsi="Times New Roman" w:cs="Times New Roman"/>
          <w:lang w:val="ru-RU"/>
        </w:rPr>
        <w:t xml:space="preserve"> на карте будут отражены треки техники за текущи</w:t>
      </w:r>
      <w:r w:rsidR="00D659CA">
        <w:rPr>
          <w:rFonts w:ascii="Times New Roman" w:eastAsia="Helvetica" w:hAnsi="Times New Roman" w:cs="Times New Roman"/>
          <w:lang w:val="ru-RU"/>
        </w:rPr>
        <w:t>е</w:t>
      </w:r>
      <w:r>
        <w:rPr>
          <w:rFonts w:ascii="Times New Roman" w:eastAsia="Helvetica" w:hAnsi="Times New Roman" w:cs="Times New Roman"/>
          <w:lang w:val="ru-RU"/>
        </w:rPr>
        <w:t xml:space="preserve"> </w:t>
      </w:r>
      <w:r w:rsidR="00D659CA">
        <w:rPr>
          <w:rFonts w:ascii="Times New Roman" w:eastAsia="Helvetica" w:hAnsi="Times New Roman" w:cs="Times New Roman"/>
          <w:lang w:val="ru-RU"/>
        </w:rPr>
        <w:t>сутки</w:t>
      </w:r>
      <w:r>
        <w:rPr>
          <w:rFonts w:ascii="Times New Roman" w:eastAsia="Helvetica" w:hAnsi="Times New Roman" w:cs="Times New Roman"/>
          <w:lang w:val="ru-RU"/>
        </w:rPr>
        <w:t xml:space="preserve">. </w:t>
      </w:r>
      <w:r w:rsidR="00D659CA">
        <w:rPr>
          <w:rFonts w:ascii="Times New Roman" w:eastAsia="Helvetica" w:hAnsi="Times New Roman" w:cs="Times New Roman"/>
          <w:lang w:val="ru-RU"/>
        </w:rPr>
        <w:t xml:space="preserve">При нанесении курсора на единицу техники в виджете слева по ней будет показана информация: тип техники, модель, серийный номер и время последнего приема данных от </w:t>
      </w:r>
      <w:r w:rsidR="00D659CA">
        <w:rPr>
          <w:rFonts w:ascii="Times New Roman" w:eastAsia="Helvetica" w:hAnsi="Times New Roman" w:cs="Times New Roman"/>
          <w:lang w:val="en-US"/>
        </w:rPr>
        <w:t>GPS</w:t>
      </w:r>
      <w:r w:rsidR="00D659CA">
        <w:rPr>
          <w:rFonts w:ascii="Times New Roman" w:eastAsia="Helvetica" w:hAnsi="Times New Roman" w:cs="Times New Roman"/>
          <w:lang w:val="ru-RU"/>
        </w:rPr>
        <w:t>-трекинга. Если техника перемещается в данный момент, также будет указана скорость перемещения. В этом случае рядом с иконкой появится стрелочка, указывающая направление движения.</w:t>
      </w:r>
    </w:p>
    <w:p w14:paraId="6150169F" w14:textId="6091C8FD" w:rsidR="00D659CA" w:rsidRPr="00E51F15" w:rsidRDefault="00D659CA" w:rsidP="00DE62E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правой части экрана представлен список техники, ранжированный в соответствии со временем последнего приема данных. В нем указана основная информация по технике, а также текущая скорость движения. Над списком техники есть фильтр. С его помощью можно выбрать только технику активную в настоящее время, или технику, активную в последние сутки или машины с определенным типом техники. Строка поиска над фильтром позволяет искать и отображать на экране технику по модели и госномеру. </w:t>
      </w:r>
    </w:p>
    <w:p w14:paraId="77ACB63E" w14:textId="147208A0" w:rsidR="00A40785" w:rsidRDefault="00A40785" w:rsidP="00DE62E3">
      <w:pPr>
        <w:spacing w:after="120"/>
        <w:ind w:firstLine="720"/>
        <w:jc w:val="both"/>
        <w:rPr>
          <w:rFonts w:ascii="Times New Roman" w:eastAsia="Helvetica" w:hAnsi="Times New Roman" w:cs="Times New Roman"/>
          <w:lang w:val="ru-RU"/>
        </w:rPr>
      </w:pPr>
    </w:p>
    <w:p w14:paraId="2D4B6CD8" w14:textId="694B3D98" w:rsidR="00A40785" w:rsidRPr="00DC281B" w:rsidRDefault="00A40785" w:rsidP="00A40785">
      <w:pPr>
        <w:pStyle w:val="2"/>
        <w:rPr>
          <w:rFonts w:ascii="Times New Roman" w:eastAsia="Helvetica" w:hAnsi="Times New Roman" w:cs="Times New Roman"/>
          <w:b/>
          <w:lang w:val="ru-RU"/>
        </w:rPr>
      </w:pPr>
      <w:bookmarkStart w:id="7" w:name="_Toc147226181"/>
      <w:r w:rsidRPr="00DC281B">
        <w:rPr>
          <w:rFonts w:ascii="Times New Roman" w:eastAsia="Helvetica" w:hAnsi="Times New Roman" w:cs="Times New Roman"/>
          <w:b/>
          <w:lang w:val="ru-RU"/>
        </w:rPr>
        <w:t>2.</w:t>
      </w:r>
      <w:r w:rsidRPr="00A40785">
        <w:rPr>
          <w:rFonts w:ascii="Times New Roman" w:eastAsia="Helvetica" w:hAnsi="Times New Roman" w:cs="Times New Roman"/>
          <w:b/>
          <w:lang w:val="ru-RU"/>
        </w:rPr>
        <w:t>3</w:t>
      </w:r>
      <w:r w:rsidRPr="00DC281B">
        <w:rPr>
          <w:rFonts w:ascii="Times New Roman" w:eastAsia="Helvetica" w:hAnsi="Times New Roman" w:cs="Times New Roman"/>
          <w:b/>
          <w:lang w:val="ru-RU"/>
        </w:rPr>
        <w:t xml:space="preserve"> Страница поля</w:t>
      </w:r>
      <w:bookmarkEnd w:id="7"/>
    </w:p>
    <w:p w14:paraId="419B54C3" w14:textId="77777777" w:rsidR="00A40785" w:rsidRPr="00DC281B" w:rsidRDefault="00A40785" w:rsidP="00A40785">
      <w:pPr>
        <w:rPr>
          <w:rFonts w:ascii="Times New Roman" w:eastAsia="Helvetica" w:hAnsi="Times New Roman" w:cs="Times New Roman"/>
          <w:lang w:val="ru-RU"/>
        </w:rPr>
      </w:pPr>
    </w:p>
    <w:p w14:paraId="7F0FA2D0" w14:textId="67A2E0D6" w:rsidR="00A40785" w:rsidRPr="00DC281B" w:rsidRDefault="00A40785" w:rsidP="00A40785">
      <w:pPr>
        <w:spacing w:after="120"/>
        <w:jc w:val="both"/>
        <w:rPr>
          <w:rFonts w:ascii="Times New Roman" w:eastAsia="Helvetica" w:hAnsi="Times New Roman" w:cs="Times New Roman"/>
          <w:lang w:val="ru-RU"/>
        </w:rPr>
      </w:pPr>
      <w:r w:rsidRPr="00DC281B">
        <w:rPr>
          <w:rFonts w:ascii="Times New Roman" w:eastAsia="Helvetica" w:hAnsi="Times New Roman" w:cs="Times New Roman"/>
          <w:lang w:val="ru-RU"/>
        </w:rPr>
        <w:tab/>
        <w:t xml:space="preserve">Название поля в списке в правой панели </w:t>
      </w:r>
      <w:r>
        <w:rPr>
          <w:rFonts w:ascii="Times New Roman" w:eastAsia="Helvetica" w:hAnsi="Times New Roman" w:cs="Times New Roman"/>
          <w:lang w:val="ru-RU"/>
        </w:rPr>
        <w:t>стартовой</w:t>
      </w:r>
      <w:r w:rsidRPr="00DC281B">
        <w:rPr>
          <w:rFonts w:ascii="Times New Roman" w:eastAsia="Helvetica" w:hAnsi="Times New Roman" w:cs="Times New Roman"/>
          <w:lang w:val="ru-RU"/>
        </w:rPr>
        <w:t xml:space="preserve"> страницы</w:t>
      </w:r>
      <w:r>
        <w:rPr>
          <w:rFonts w:ascii="Times New Roman" w:eastAsia="Helvetica" w:hAnsi="Times New Roman" w:cs="Times New Roman"/>
          <w:lang w:val="ru-RU"/>
        </w:rPr>
        <w:t xml:space="preserve"> («Карта»)</w:t>
      </w:r>
      <w:r w:rsidRPr="00DC281B">
        <w:rPr>
          <w:rFonts w:ascii="Times New Roman" w:eastAsia="Helvetica" w:hAnsi="Times New Roman" w:cs="Times New Roman"/>
          <w:lang w:val="ru-RU"/>
        </w:rPr>
        <w:t xml:space="preserve"> – это ссылка. По клику на эту ссылку открывается индивидуальная страница поля</w:t>
      </w:r>
      <w:r>
        <w:rPr>
          <w:rFonts w:ascii="Times New Roman" w:eastAsia="Helvetica" w:hAnsi="Times New Roman" w:cs="Times New Roman"/>
          <w:lang w:val="ru-RU"/>
        </w:rPr>
        <w:t>. Также переход на индивидуальную страницу поля можно выполнить, нажав на поле на карте на этой же странице</w:t>
      </w:r>
      <w:r w:rsidRPr="00DC281B">
        <w:rPr>
          <w:rFonts w:ascii="Times New Roman" w:eastAsia="Helvetica" w:hAnsi="Times New Roman" w:cs="Times New Roman"/>
          <w:lang w:val="ru-RU"/>
        </w:rPr>
        <w:t>.</w:t>
      </w:r>
      <w:r w:rsidR="00D659CA">
        <w:rPr>
          <w:rFonts w:ascii="Times New Roman" w:eastAsia="Helvetica" w:hAnsi="Times New Roman" w:cs="Times New Roman"/>
          <w:lang w:val="ru-RU"/>
        </w:rPr>
        <w:t xml:space="preserve"> Либо использовав кнопку быстрого перехода в верхней панели «К полю». </w:t>
      </w:r>
    </w:p>
    <w:p w14:paraId="4425A604" w14:textId="7EA8C178" w:rsidR="000A079B" w:rsidRDefault="00A40785" w:rsidP="00A40785">
      <w:pPr>
        <w:spacing w:after="120"/>
        <w:jc w:val="both"/>
        <w:rPr>
          <w:rFonts w:ascii="Times New Roman" w:eastAsia="Helvetica" w:hAnsi="Times New Roman" w:cs="Times New Roman"/>
          <w:lang w:val="ru-RU"/>
        </w:rPr>
      </w:pPr>
      <w:r w:rsidRPr="00DC281B">
        <w:rPr>
          <w:rFonts w:ascii="Times New Roman" w:eastAsia="Helvetica" w:hAnsi="Times New Roman" w:cs="Times New Roman"/>
          <w:lang w:val="ru-RU"/>
        </w:rPr>
        <w:tab/>
      </w:r>
      <w:r w:rsidR="000A079B">
        <w:rPr>
          <w:rFonts w:ascii="Times New Roman" w:eastAsia="Helvetica" w:hAnsi="Times New Roman" w:cs="Times New Roman"/>
          <w:lang w:val="ru-RU"/>
        </w:rPr>
        <w:t>На странице поля есть несколько вкладок:</w:t>
      </w:r>
    </w:p>
    <w:p w14:paraId="13D3DCA7" w14:textId="6E98608F" w:rsidR="000A079B" w:rsidRDefault="000A079B" w:rsidP="000A079B">
      <w:pPr>
        <w:pStyle w:val="a8"/>
        <w:numPr>
          <w:ilvl w:val="0"/>
          <w:numId w:val="4"/>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Общая информация по полю</w:t>
      </w:r>
      <w:r w:rsidR="00BB751A">
        <w:rPr>
          <w:rFonts w:ascii="Times New Roman" w:eastAsia="Helvetica" w:hAnsi="Times New Roman" w:cs="Times New Roman"/>
          <w:lang w:val="ru-RU"/>
        </w:rPr>
        <w:t>;</w:t>
      </w:r>
    </w:p>
    <w:p w14:paraId="6D7471C3" w14:textId="66BD4096" w:rsidR="000A079B" w:rsidRDefault="000A079B" w:rsidP="000A079B">
      <w:pPr>
        <w:pStyle w:val="a8"/>
        <w:numPr>
          <w:ilvl w:val="0"/>
          <w:numId w:val="4"/>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Погода</w:t>
      </w:r>
      <w:r w:rsidR="00BB751A">
        <w:rPr>
          <w:rFonts w:ascii="Times New Roman" w:eastAsia="Helvetica" w:hAnsi="Times New Roman" w:cs="Times New Roman"/>
          <w:lang w:val="ru-RU"/>
        </w:rPr>
        <w:t>;</w:t>
      </w:r>
    </w:p>
    <w:p w14:paraId="6A6ADE33" w14:textId="0563B767" w:rsidR="000A079B" w:rsidRDefault="000A079B" w:rsidP="000A079B">
      <w:pPr>
        <w:pStyle w:val="a8"/>
        <w:numPr>
          <w:ilvl w:val="0"/>
          <w:numId w:val="4"/>
        </w:numPr>
        <w:spacing w:after="120"/>
        <w:jc w:val="both"/>
        <w:rPr>
          <w:rFonts w:ascii="Times New Roman" w:eastAsia="Helvetica" w:hAnsi="Times New Roman" w:cs="Times New Roman"/>
          <w:lang w:val="ru-RU"/>
        </w:rPr>
      </w:pPr>
      <w:r>
        <w:rPr>
          <w:rFonts w:ascii="Times New Roman" w:eastAsia="Helvetica" w:hAnsi="Times New Roman" w:cs="Times New Roman"/>
          <w:lang w:val="ru-RU"/>
        </w:rPr>
        <w:lastRenderedPageBreak/>
        <w:t>Спутниковые снимки</w:t>
      </w:r>
      <w:r w:rsidR="00BB751A">
        <w:rPr>
          <w:rFonts w:ascii="Times New Roman" w:eastAsia="Helvetica" w:hAnsi="Times New Roman" w:cs="Times New Roman"/>
          <w:lang w:val="ru-RU"/>
        </w:rPr>
        <w:t>;</w:t>
      </w:r>
    </w:p>
    <w:p w14:paraId="1F7702D1" w14:textId="5D7F9606" w:rsidR="000A079B" w:rsidRPr="000A079B" w:rsidRDefault="000A079B" w:rsidP="000A079B">
      <w:pPr>
        <w:pStyle w:val="a8"/>
        <w:numPr>
          <w:ilvl w:val="0"/>
          <w:numId w:val="4"/>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Агрохимические обследования</w:t>
      </w:r>
      <w:r w:rsidR="00BB751A">
        <w:rPr>
          <w:rFonts w:ascii="Times New Roman" w:eastAsia="Helvetica" w:hAnsi="Times New Roman" w:cs="Times New Roman"/>
          <w:lang w:val="ru-RU"/>
        </w:rPr>
        <w:t>.</w:t>
      </w:r>
    </w:p>
    <w:p w14:paraId="3C25C2BF" w14:textId="14D72E38" w:rsidR="000A079B" w:rsidRDefault="000A079B" w:rsidP="000A079B">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данном разделе мы рассмотрим вкладку с общей информацией по полю (открывается по умолчанию) и вкладку с агрохимическими обследованиями. Погода и спутниковые снимки для поля будут рассмотрены в соответствующих общих разделах. </w:t>
      </w:r>
    </w:p>
    <w:p w14:paraId="179D9355" w14:textId="77777777" w:rsidR="002B6645" w:rsidRDefault="002B6645" w:rsidP="000A079B">
      <w:pPr>
        <w:spacing w:after="120"/>
        <w:ind w:firstLine="720"/>
        <w:jc w:val="both"/>
        <w:rPr>
          <w:rFonts w:ascii="Times New Roman" w:eastAsia="Helvetica" w:hAnsi="Times New Roman" w:cs="Times New Roman"/>
          <w:lang w:val="ru-RU"/>
        </w:rPr>
      </w:pPr>
    </w:p>
    <w:p w14:paraId="60847D27" w14:textId="68CEA76C" w:rsidR="002B6645" w:rsidRPr="00811DFB" w:rsidRDefault="002B6645" w:rsidP="002B6645">
      <w:pPr>
        <w:pStyle w:val="3"/>
        <w:rPr>
          <w:rFonts w:ascii="Times New Roman" w:eastAsia="Helvetica" w:hAnsi="Times New Roman" w:cs="Times New Roman"/>
          <w:b/>
          <w:bCs/>
          <w:color w:val="000000" w:themeColor="text1"/>
          <w:lang w:val="ru-RU"/>
        </w:rPr>
      </w:pPr>
      <w:bookmarkStart w:id="8" w:name="_Toc147226182"/>
      <w:r w:rsidRPr="00811DFB">
        <w:rPr>
          <w:rFonts w:ascii="Times New Roman" w:hAnsi="Times New Roman" w:cs="Times New Roman"/>
          <w:b/>
          <w:bCs/>
          <w:color w:val="000000" w:themeColor="text1"/>
          <w:lang w:val="ru-RU"/>
        </w:rPr>
        <w:t>2.</w:t>
      </w:r>
      <w:r>
        <w:rPr>
          <w:rFonts w:ascii="Times New Roman" w:hAnsi="Times New Roman" w:cs="Times New Roman"/>
          <w:b/>
          <w:bCs/>
          <w:color w:val="000000" w:themeColor="text1"/>
          <w:lang w:val="ru-RU"/>
        </w:rPr>
        <w:t>3</w:t>
      </w:r>
      <w:r w:rsidRPr="00811DFB">
        <w:rPr>
          <w:rFonts w:ascii="Times New Roman" w:hAnsi="Times New Roman" w:cs="Times New Roman"/>
          <w:b/>
          <w:bCs/>
          <w:color w:val="000000" w:themeColor="text1"/>
          <w:lang w:val="ru-RU"/>
        </w:rPr>
        <w:t>.</w:t>
      </w:r>
      <w:r>
        <w:rPr>
          <w:rFonts w:ascii="Times New Roman" w:hAnsi="Times New Roman" w:cs="Times New Roman"/>
          <w:b/>
          <w:bCs/>
          <w:color w:val="000000" w:themeColor="text1"/>
          <w:lang w:val="ru-RU"/>
        </w:rPr>
        <w:t>1</w:t>
      </w:r>
      <w:r w:rsidRPr="00811DFB">
        <w:rPr>
          <w:rFonts w:ascii="Times New Roman" w:hAnsi="Times New Roman" w:cs="Times New Roman"/>
          <w:b/>
          <w:bCs/>
          <w:color w:val="000000" w:themeColor="text1"/>
          <w:lang w:val="ru-RU"/>
        </w:rPr>
        <w:t xml:space="preserve"> </w:t>
      </w:r>
      <w:r>
        <w:rPr>
          <w:rFonts w:ascii="Times New Roman" w:eastAsia="Helvetica" w:hAnsi="Times New Roman" w:cs="Times New Roman"/>
          <w:b/>
          <w:bCs/>
          <w:color w:val="000000" w:themeColor="text1"/>
          <w:lang w:val="ru-RU"/>
        </w:rPr>
        <w:t>Общая информация по полю</w:t>
      </w:r>
      <w:bookmarkEnd w:id="8"/>
    </w:p>
    <w:p w14:paraId="40644542" w14:textId="77777777" w:rsidR="002B6645" w:rsidRDefault="002B6645" w:rsidP="000A079B">
      <w:pPr>
        <w:spacing w:after="120"/>
        <w:ind w:firstLine="720"/>
        <w:jc w:val="both"/>
        <w:rPr>
          <w:rFonts w:ascii="Times New Roman" w:eastAsia="Helvetica" w:hAnsi="Times New Roman" w:cs="Times New Roman"/>
          <w:lang w:val="ru-RU"/>
        </w:rPr>
      </w:pPr>
    </w:p>
    <w:p w14:paraId="15E60DEF" w14:textId="0217AC98" w:rsidR="00A40785" w:rsidRDefault="00D659CA" w:rsidP="00D2511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С</w:t>
      </w:r>
      <w:r w:rsidR="00A40785" w:rsidRPr="00DC281B">
        <w:rPr>
          <w:rFonts w:ascii="Times New Roman" w:eastAsia="Helvetica" w:hAnsi="Times New Roman" w:cs="Times New Roman"/>
          <w:lang w:val="ru-RU"/>
        </w:rPr>
        <w:t xml:space="preserve">траница </w:t>
      </w:r>
      <w:r>
        <w:rPr>
          <w:rFonts w:ascii="Times New Roman" w:eastAsia="Helvetica" w:hAnsi="Times New Roman" w:cs="Times New Roman"/>
          <w:lang w:val="ru-RU"/>
        </w:rPr>
        <w:t>поля с</w:t>
      </w:r>
      <w:r w:rsidR="00A40785" w:rsidRPr="00DC281B">
        <w:rPr>
          <w:rFonts w:ascii="Times New Roman" w:eastAsia="Helvetica" w:hAnsi="Times New Roman" w:cs="Times New Roman"/>
          <w:lang w:val="ru-RU"/>
        </w:rPr>
        <w:t xml:space="preserve">одержит </w:t>
      </w:r>
      <w:r w:rsidR="00A40785">
        <w:rPr>
          <w:rFonts w:ascii="Times New Roman" w:eastAsia="Helvetica" w:hAnsi="Times New Roman" w:cs="Times New Roman"/>
          <w:lang w:val="ru-RU"/>
        </w:rPr>
        <w:t xml:space="preserve">базовую </w:t>
      </w:r>
      <w:r w:rsidR="00A40785" w:rsidRPr="00DC281B">
        <w:rPr>
          <w:rFonts w:ascii="Times New Roman" w:eastAsia="Helvetica" w:hAnsi="Times New Roman" w:cs="Times New Roman"/>
          <w:lang w:val="ru-RU"/>
        </w:rPr>
        <w:t>информацию о поле, истори</w:t>
      </w:r>
      <w:r w:rsidR="00A40785">
        <w:rPr>
          <w:rFonts w:ascii="Times New Roman" w:eastAsia="Helvetica" w:hAnsi="Times New Roman" w:cs="Times New Roman"/>
          <w:lang w:val="ru-RU"/>
        </w:rPr>
        <w:t xml:space="preserve">ю его севооборота, отчеты о выполненных </w:t>
      </w:r>
      <w:r w:rsidR="00A40785" w:rsidRPr="00DC281B">
        <w:rPr>
          <w:rFonts w:ascii="Times New Roman" w:eastAsia="Helvetica" w:hAnsi="Times New Roman" w:cs="Times New Roman"/>
          <w:lang w:val="ru-RU"/>
        </w:rPr>
        <w:t>осмотр</w:t>
      </w:r>
      <w:r w:rsidR="00A40785">
        <w:rPr>
          <w:rFonts w:ascii="Times New Roman" w:eastAsia="Helvetica" w:hAnsi="Times New Roman" w:cs="Times New Roman"/>
          <w:lang w:val="ru-RU"/>
        </w:rPr>
        <w:t xml:space="preserve">ах и </w:t>
      </w:r>
      <w:r w:rsidR="00D25116">
        <w:rPr>
          <w:rFonts w:ascii="Times New Roman" w:eastAsia="Helvetica" w:hAnsi="Times New Roman" w:cs="Times New Roman"/>
          <w:lang w:val="ru-RU"/>
        </w:rPr>
        <w:t xml:space="preserve">технологии – запланированные и выполненные работы на поле.  </w:t>
      </w:r>
    </w:p>
    <w:p w14:paraId="2F126AEB" w14:textId="17C68818" w:rsidR="007945B0" w:rsidRDefault="007945B0" w:rsidP="00D25116">
      <w:pPr>
        <w:spacing w:after="120"/>
        <w:ind w:firstLine="720"/>
        <w:jc w:val="both"/>
        <w:rPr>
          <w:rFonts w:ascii="Times New Roman" w:eastAsia="Helvetica" w:hAnsi="Times New Roman" w:cs="Times New Roman"/>
          <w:lang w:val="ru-RU"/>
        </w:rPr>
      </w:pPr>
      <w:r w:rsidRPr="00AC5E10">
        <w:rPr>
          <w:rFonts w:ascii="Times New Roman" w:eastAsia="Helvetica" w:hAnsi="Times New Roman" w:cs="Times New Roman"/>
          <w:b/>
          <w:bCs/>
          <w:lang w:val="ru-RU"/>
        </w:rPr>
        <w:t>В левой части экрана</w:t>
      </w:r>
      <w:r>
        <w:rPr>
          <w:rFonts w:ascii="Times New Roman" w:eastAsia="Helvetica" w:hAnsi="Times New Roman" w:cs="Times New Roman"/>
          <w:lang w:val="ru-RU"/>
        </w:rPr>
        <w:t xml:space="preserve"> отображается название поле. Рядом расположены кнопки управления полем: для редактирования контура поля, общей информации по полю или удаления поля из системы. При нажатии на иконку с полигоном откроется окно редактирования контура. Здесь можно удалить контур и нарисовать заново, добавить выемки, либо изменить границы, добавляя, удаляя или перемещая узловые точки границы. В виджете слева будет отображаться площадь поля. Для удобства отрисовки и проверки правильности контура в окне редактирования можно включить показ последнего снимка </w:t>
      </w:r>
      <w:r>
        <w:rPr>
          <w:rFonts w:ascii="Times New Roman" w:eastAsia="Helvetica" w:hAnsi="Times New Roman" w:cs="Times New Roman"/>
          <w:lang w:val="en-US"/>
        </w:rPr>
        <w:t>NDVI</w:t>
      </w:r>
      <w:r>
        <w:rPr>
          <w:rFonts w:ascii="Times New Roman" w:eastAsia="Helvetica" w:hAnsi="Times New Roman" w:cs="Times New Roman"/>
          <w:lang w:val="ru-RU"/>
        </w:rPr>
        <w:t>. Также в режиме редактирования контура доступен функционал линейки.</w:t>
      </w:r>
    </w:p>
    <w:p w14:paraId="06EE37EC" w14:textId="6711FBE0" w:rsidR="00F40E34" w:rsidRDefault="007945B0" w:rsidP="00D2511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Ниже наименования поля отображается его название, площадь, принадлежность к хозяйству, расположение в регионе. Указывается преобладающий тип почв и (при внесении) кадастровый номер и тип </w:t>
      </w:r>
      <w:proofErr w:type="spellStart"/>
      <w:r>
        <w:rPr>
          <w:rFonts w:ascii="Times New Roman" w:eastAsia="Helvetica" w:hAnsi="Times New Roman" w:cs="Times New Roman"/>
          <w:lang w:val="ru-RU"/>
        </w:rPr>
        <w:t>почвообработки</w:t>
      </w:r>
      <w:proofErr w:type="spellEnd"/>
      <w:r>
        <w:rPr>
          <w:rFonts w:ascii="Times New Roman" w:eastAsia="Helvetica" w:hAnsi="Times New Roman" w:cs="Times New Roman"/>
          <w:lang w:val="ru-RU"/>
        </w:rPr>
        <w:t xml:space="preserve">. </w:t>
      </w:r>
      <w:r w:rsidR="00F40E34">
        <w:rPr>
          <w:rFonts w:ascii="Times New Roman" w:eastAsia="Helvetica" w:hAnsi="Times New Roman" w:cs="Times New Roman"/>
          <w:lang w:val="ru-RU"/>
        </w:rPr>
        <w:t xml:space="preserve">Под базовой информацией по полю находится кнопка для создания опытных участков. Ведение опытов в </w:t>
      </w:r>
      <w:proofErr w:type="spellStart"/>
      <w:r w:rsidR="00F40E34">
        <w:rPr>
          <w:rFonts w:ascii="Times New Roman" w:eastAsia="Helvetica" w:hAnsi="Times New Roman" w:cs="Times New Roman"/>
          <w:lang w:val="ru-RU"/>
        </w:rPr>
        <w:t>АгроМон</w:t>
      </w:r>
      <w:proofErr w:type="spellEnd"/>
      <w:r w:rsidR="00F40E34">
        <w:rPr>
          <w:rFonts w:ascii="Times New Roman" w:eastAsia="Helvetica" w:hAnsi="Times New Roman" w:cs="Times New Roman"/>
          <w:lang w:val="ru-RU"/>
        </w:rPr>
        <w:t xml:space="preserve"> будет рассмотрено в специальном разделе.</w:t>
      </w:r>
    </w:p>
    <w:p w14:paraId="5C9F03D5" w14:textId="6C1A1187" w:rsidR="00F40E34" w:rsidRDefault="00F40E34" w:rsidP="00D2511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левой части страницы поля также отображается мини-карта с полем, а ниже – краткая историческая информация с результатами работы на поле за последние 5 лет. Указывается: культура, сорт/гибрид, дата сева, дата уборки, достигнутая урожайность. В этом разделе интерфейса можно редактировать только культуру, остальная информация подтягивается из работ, внесенных в прошлом сезоне. </w:t>
      </w:r>
    </w:p>
    <w:p w14:paraId="2F5FD3B5" w14:textId="1F9C7DB5" w:rsidR="00F40E34" w:rsidRDefault="00F40E34" w:rsidP="00D2511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Таблицу с историческими данными удобно использовать как навигатор по годам: при нажатии на любой из предыдущих сезонов интерфейс переключается на отображение технологических операций и осмотров выбранного года. </w:t>
      </w:r>
    </w:p>
    <w:p w14:paraId="00372767" w14:textId="277149F3" w:rsidR="00F40E34" w:rsidRDefault="00F40E34" w:rsidP="00D25116">
      <w:pPr>
        <w:spacing w:after="120"/>
        <w:ind w:firstLine="720"/>
        <w:jc w:val="both"/>
        <w:rPr>
          <w:rFonts w:ascii="Times New Roman" w:eastAsia="Helvetica" w:hAnsi="Times New Roman" w:cs="Times New Roman"/>
          <w:lang w:val="ru-RU"/>
        </w:rPr>
      </w:pPr>
      <w:r w:rsidRPr="00AC5E10">
        <w:rPr>
          <w:rFonts w:ascii="Times New Roman" w:eastAsia="Helvetica" w:hAnsi="Times New Roman" w:cs="Times New Roman"/>
          <w:b/>
          <w:bCs/>
          <w:lang w:val="ru-RU"/>
        </w:rPr>
        <w:t>В центральной части страниц</w:t>
      </w:r>
      <w:r w:rsidR="00AC5E10" w:rsidRPr="00AC5E10">
        <w:rPr>
          <w:rFonts w:ascii="Times New Roman" w:eastAsia="Helvetica" w:hAnsi="Times New Roman" w:cs="Times New Roman"/>
          <w:b/>
          <w:bCs/>
          <w:lang w:val="ru-RU"/>
        </w:rPr>
        <w:t>ы</w:t>
      </w:r>
      <w:r w:rsidRPr="00AC5E10">
        <w:rPr>
          <w:rFonts w:ascii="Times New Roman" w:eastAsia="Helvetica" w:hAnsi="Times New Roman" w:cs="Times New Roman"/>
          <w:b/>
          <w:bCs/>
          <w:lang w:val="ru-RU"/>
        </w:rPr>
        <w:t xml:space="preserve"> поля</w:t>
      </w:r>
      <w:r>
        <w:rPr>
          <w:rFonts w:ascii="Times New Roman" w:eastAsia="Helvetica" w:hAnsi="Times New Roman" w:cs="Times New Roman"/>
          <w:lang w:val="ru-RU"/>
        </w:rPr>
        <w:t xml:space="preserve"> расположен раздел «Работы». Он включает в себя 6 классов технологических операций:</w:t>
      </w:r>
    </w:p>
    <w:p w14:paraId="416AC044" w14:textId="48C81236" w:rsidR="00F40E34" w:rsidRDefault="00F40E34" w:rsidP="00F40E34">
      <w:pPr>
        <w:pStyle w:val="a8"/>
        <w:numPr>
          <w:ilvl w:val="0"/>
          <w:numId w:val="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Обработка почв</w:t>
      </w:r>
      <w:r w:rsidR="00C12FAD">
        <w:rPr>
          <w:rFonts w:ascii="Times New Roman" w:eastAsia="Helvetica" w:hAnsi="Times New Roman" w:cs="Times New Roman"/>
          <w:lang w:val="ru-RU"/>
        </w:rPr>
        <w:t>;</w:t>
      </w:r>
    </w:p>
    <w:p w14:paraId="0D5EE5B2" w14:textId="3E6F72FD" w:rsidR="00F40E34" w:rsidRDefault="00F40E34" w:rsidP="00F40E34">
      <w:pPr>
        <w:pStyle w:val="a8"/>
        <w:numPr>
          <w:ilvl w:val="0"/>
          <w:numId w:val="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Внесение удобрений</w:t>
      </w:r>
      <w:r w:rsidR="00C12FAD">
        <w:rPr>
          <w:rFonts w:ascii="Times New Roman" w:eastAsia="Helvetica" w:hAnsi="Times New Roman" w:cs="Times New Roman"/>
          <w:lang w:val="ru-RU"/>
        </w:rPr>
        <w:t>;</w:t>
      </w:r>
    </w:p>
    <w:p w14:paraId="037BFA89" w14:textId="549B37CA" w:rsidR="00F40E34" w:rsidRDefault="00F40E34" w:rsidP="00F40E34">
      <w:pPr>
        <w:pStyle w:val="a8"/>
        <w:numPr>
          <w:ilvl w:val="0"/>
          <w:numId w:val="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Сев</w:t>
      </w:r>
      <w:r w:rsidR="00C12FAD">
        <w:rPr>
          <w:rFonts w:ascii="Times New Roman" w:eastAsia="Helvetica" w:hAnsi="Times New Roman" w:cs="Times New Roman"/>
          <w:lang w:val="ru-RU"/>
        </w:rPr>
        <w:t>;</w:t>
      </w:r>
    </w:p>
    <w:p w14:paraId="13E2FDD4" w14:textId="61B81F17" w:rsidR="00F40E34" w:rsidRDefault="00F40E34" w:rsidP="00F40E34">
      <w:pPr>
        <w:pStyle w:val="a8"/>
        <w:numPr>
          <w:ilvl w:val="0"/>
          <w:numId w:val="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Защита растений</w:t>
      </w:r>
      <w:r w:rsidR="00C12FAD">
        <w:rPr>
          <w:rFonts w:ascii="Times New Roman" w:eastAsia="Helvetica" w:hAnsi="Times New Roman" w:cs="Times New Roman"/>
          <w:lang w:val="ru-RU"/>
        </w:rPr>
        <w:t>;</w:t>
      </w:r>
    </w:p>
    <w:p w14:paraId="3ABEEB56" w14:textId="6F8DA5F8" w:rsidR="00F40E34" w:rsidRDefault="00F40E34" w:rsidP="00F40E34">
      <w:pPr>
        <w:pStyle w:val="a8"/>
        <w:numPr>
          <w:ilvl w:val="0"/>
          <w:numId w:val="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Уборка</w:t>
      </w:r>
      <w:r w:rsidR="00C12FAD">
        <w:rPr>
          <w:rFonts w:ascii="Times New Roman" w:eastAsia="Helvetica" w:hAnsi="Times New Roman" w:cs="Times New Roman"/>
          <w:lang w:val="ru-RU"/>
        </w:rPr>
        <w:t>;</w:t>
      </w:r>
    </w:p>
    <w:p w14:paraId="52A38098" w14:textId="28251B86" w:rsidR="00F40E34" w:rsidRDefault="00F40E34" w:rsidP="00F40E34">
      <w:pPr>
        <w:pStyle w:val="a8"/>
        <w:numPr>
          <w:ilvl w:val="0"/>
          <w:numId w:val="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Прочие</w:t>
      </w:r>
      <w:r w:rsidR="00C12FAD">
        <w:rPr>
          <w:rFonts w:ascii="Times New Roman" w:eastAsia="Helvetica" w:hAnsi="Times New Roman" w:cs="Times New Roman"/>
          <w:lang w:val="ru-RU"/>
        </w:rPr>
        <w:t>.</w:t>
      </w:r>
    </w:p>
    <w:p w14:paraId="07F862CB" w14:textId="7F637399" w:rsidR="00F40E34" w:rsidRDefault="00F40E34" w:rsidP="00F40E34">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w:t>
      </w:r>
      <w:proofErr w:type="spellStart"/>
      <w:r>
        <w:rPr>
          <w:rFonts w:ascii="Times New Roman" w:eastAsia="Helvetica" w:hAnsi="Times New Roman" w:cs="Times New Roman"/>
          <w:lang w:val="ru-RU"/>
        </w:rPr>
        <w:t>АгроМон</w:t>
      </w:r>
      <w:proofErr w:type="spellEnd"/>
      <w:r>
        <w:rPr>
          <w:rFonts w:ascii="Times New Roman" w:eastAsia="Helvetica" w:hAnsi="Times New Roman" w:cs="Times New Roman"/>
          <w:lang w:val="ru-RU"/>
        </w:rPr>
        <w:t xml:space="preserve"> предусмотрена одна работа в сезоне по севу и уборке, в других классах количество выносимых за сезон операций не ограничено. </w:t>
      </w:r>
      <w:r w:rsidR="003E53CE">
        <w:rPr>
          <w:rFonts w:ascii="Times New Roman" w:eastAsia="Helvetica" w:hAnsi="Times New Roman" w:cs="Times New Roman"/>
          <w:lang w:val="ru-RU"/>
        </w:rPr>
        <w:t>Работы вносятся через кнопку «+» правее надписи с классом работ. Для всех типов работ есть общие атрибуты:</w:t>
      </w:r>
    </w:p>
    <w:p w14:paraId="097F3EE9" w14:textId="674D5F93" w:rsidR="003E53CE" w:rsidRDefault="003E53CE" w:rsidP="003E53CE">
      <w:pPr>
        <w:pStyle w:val="a8"/>
        <w:numPr>
          <w:ilvl w:val="0"/>
          <w:numId w:val="1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Статус: план/выполнено/отменено</w:t>
      </w:r>
      <w:r w:rsidR="0004417C">
        <w:rPr>
          <w:rFonts w:ascii="Times New Roman" w:eastAsia="Helvetica" w:hAnsi="Times New Roman" w:cs="Times New Roman"/>
          <w:lang w:val="ru-RU"/>
        </w:rPr>
        <w:t>;</w:t>
      </w:r>
    </w:p>
    <w:p w14:paraId="7A2BE01B" w14:textId="1E587DF2" w:rsidR="003E53CE" w:rsidRDefault="003E53CE" w:rsidP="003E53CE">
      <w:pPr>
        <w:pStyle w:val="a8"/>
        <w:numPr>
          <w:ilvl w:val="0"/>
          <w:numId w:val="1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Комментарий</w:t>
      </w:r>
      <w:r w:rsidR="0004417C">
        <w:rPr>
          <w:rFonts w:ascii="Times New Roman" w:eastAsia="Helvetica" w:hAnsi="Times New Roman" w:cs="Times New Roman"/>
          <w:lang w:val="ru-RU"/>
        </w:rPr>
        <w:t>;</w:t>
      </w:r>
    </w:p>
    <w:p w14:paraId="1DB0F117" w14:textId="6E91165C" w:rsidR="003E53CE" w:rsidRDefault="003E53CE" w:rsidP="003E53CE">
      <w:pPr>
        <w:pStyle w:val="a8"/>
        <w:numPr>
          <w:ilvl w:val="0"/>
          <w:numId w:val="1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Дата начала и дата окончания работы (выбирается из календаря)</w:t>
      </w:r>
      <w:r w:rsidR="0004417C">
        <w:rPr>
          <w:rFonts w:ascii="Times New Roman" w:eastAsia="Helvetica" w:hAnsi="Times New Roman" w:cs="Times New Roman"/>
          <w:lang w:val="ru-RU"/>
        </w:rPr>
        <w:t>.</w:t>
      </w:r>
    </w:p>
    <w:p w14:paraId="0A7A864C" w14:textId="7DE206CC" w:rsidR="003E53CE" w:rsidRDefault="003E53CE" w:rsidP="003E53CE">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lastRenderedPageBreak/>
        <w:t xml:space="preserve">Также для каждой работы есть специфические атрибуты. Для </w:t>
      </w:r>
      <w:proofErr w:type="spellStart"/>
      <w:r>
        <w:rPr>
          <w:rFonts w:ascii="Times New Roman" w:eastAsia="Helvetica" w:hAnsi="Times New Roman" w:cs="Times New Roman"/>
          <w:lang w:val="ru-RU"/>
        </w:rPr>
        <w:t>почвообработки</w:t>
      </w:r>
      <w:proofErr w:type="spellEnd"/>
      <w:r>
        <w:rPr>
          <w:rFonts w:ascii="Times New Roman" w:eastAsia="Helvetica" w:hAnsi="Times New Roman" w:cs="Times New Roman"/>
          <w:lang w:val="ru-RU"/>
        </w:rPr>
        <w:t xml:space="preserve"> это вид работы и глубина. Для внесения удобрений – марка удобрения, норма внесения и фаза вегетации. Для сева – сорт/гибрид, норма высева, глубина заделки, репродукция. Для защиты растений – препараты, норма внесения, норма расхода баковой смеси, фаза вегетации. Для уборки – зачетная урожайность и параметры качества урожая.</w:t>
      </w:r>
    </w:p>
    <w:p w14:paraId="27EB9A1C" w14:textId="18535F30" w:rsidR="003E53CE" w:rsidRDefault="003E53CE" w:rsidP="003E53CE">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Во внесении удобрений можно указать как марку в физическом весе, так и </w:t>
      </w:r>
      <w:r>
        <w:rPr>
          <w:rFonts w:ascii="Times New Roman" w:eastAsia="Helvetica" w:hAnsi="Times New Roman" w:cs="Times New Roman"/>
          <w:lang w:val="en-US"/>
        </w:rPr>
        <w:t>NPK</w:t>
      </w:r>
      <w:r>
        <w:rPr>
          <w:rFonts w:ascii="Times New Roman" w:eastAsia="Helvetica" w:hAnsi="Times New Roman" w:cs="Times New Roman"/>
          <w:lang w:val="ru-RU"/>
        </w:rPr>
        <w:t xml:space="preserve"> по действующему веществу. В разделе «защита растений» помимо опрыскивания СЗР, включается также протравка семян. Есть возможность добавить жидкие удобрения в баковую смесь. В разделе «уборка» зачетную урожайность можно рассчитать с использованием валового сбора, учетной площади и влажности зерна. </w:t>
      </w:r>
    </w:p>
    <w:p w14:paraId="0403940D" w14:textId="334276A8" w:rsidR="003E53CE" w:rsidRDefault="003E53CE" w:rsidP="003E53CE">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Виды работ, марки удобрений, препараты для протравки и защиты растений, семена и гибриды вносятся из выпадающих списков, из универсальных справочников, на базе которых работает </w:t>
      </w:r>
      <w:proofErr w:type="spellStart"/>
      <w:r>
        <w:rPr>
          <w:rFonts w:ascii="Times New Roman" w:eastAsia="Helvetica" w:hAnsi="Times New Roman" w:cs="Times New Roman"/>
          <w:lang w:val="ru-RU"/>
        </w:rPr>
        <w:t>АгроМон</w:t>
      </w:r>
      <w:proofErr w:type="spellEnd"/>
      <w:r>
        <w:rPr>
          <w:rFonts w:ascii="Times New Roman" w:eastAsia="Helvetica" w:hAnsi="Times New Roman" w:cs="Times New Roman"/>
          <w:lang w:val="ru-RU"/>
        </w:rPr>
        <w:t xml:space="preserve">. Подробнее информация о справочниках </w:t>
      </w:r>
      <w:r w:rsidR="0003329E">
        <w:rPr>
          <w:rFonts w:ascii="Times New Roman" w:eastAsia="Helvetica" w:hAnsi="Times New Roman" w:cs="Times New Roman"/>
          <w:lang w:val="ru-RU"/>
        </w:rPr>
        <w:t xml:space="preserve">в разделе «Справочники». </w:t>
      </w:r>
    </w:p>
    <w:p w14:paraId="75D34054" w14:textId="15FE581F" w:rsidR="0003329E" w:rsidRDefault="0003329E" w:rsidP="003E53CE">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В веб-интерфейсе технологические операции могут вноситься по-разному:</w:t>
      </w:r>
    </w:p>
    <w:p w14:paraId="35DB23B9" w14:textId="4F13A6E1" w:rsidR="0003329E" w:rsidRDefault="0003329E" w:rsidP="0003329E">
      <w:pPr>
        <w:pStyle w:val="a8"/>
        <w:numPr>
          <w:ilvl w:val="0"/>
          <w:numId w:val="11"/>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На странице поля через «+» (плановые и фактические)</w:t>
      </w:r>
      <w:r w:rsidR="0004417C">
        <w:rPr>
          <w:rFonts w:ascii="Times New Roman" w:eastAsia="Helvetica" w:hAnsi="Times New Roman" w:cs="Times New Roman"/>
          <w:lang w:val="ru-RU"/>
        </w:rPr>
        <w:t>;</w:t>
      </w:r>
    </w:p>
    <w:p w14:paraId="59C4E980" w14:textId="6FE94753" w:rsidR="0003329E" w:rsidRDefault="0003329E" w:rsidP="0003329E">
      <w:pPr>
        <w:pStyle w:val="a8"/>
        <w:numPr>
          <w:ilvl w:val="0"/>
          <w:numId w:val="11"/>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Путем назначения </w:t>
      </w:r>
      <w:proofErr w:type="spellStart"/>
      <w:r>
        <w:rPr>
          <w:rFonts w:ascii="Times New Roman" w:eastAsia="Helvetica" w:hAnsi="Times New Roman" w:cs="Times New Roman"/>
          <w:lang w:val="ru-RU"/>
        </w:rPr>
        <w:t>техкарты</w:t>
      </w:r>
      <w:proofErr w:type="spellEnd"/>
      <w:r>
        <w:rPr>
          <w:rFonts w:ascii="Times New Roman" w:eastAsia="Helvetica" w:hAnsi="Times New Roman" w:cs="Times New Roman"/>
          <w:lang w:val="ru-RU"/>
        </w:rPr>
        <w:t xml:space="preserve"> на массив полей (подробнее – раздел «</w:t>
      </w:r>
      <w:proofErr w:type="spellStart"/>
      <w:r>
        <w:rPr>
          <w:rFonts w:ascii="Times New Roman" w:eastAsia="Helvetica" w:hAnsi="Times New Roman" w:cs="Times New Roman"/>
          <w:lang w:val="ru-RU"/>
        </w:rPr>
        <w:t>Техкарты</w:t>
      </w:r>
      <w:proofErr w:type="spellEnd"/>
      <w:r>
        <w:rPr>
          <w:rFonts w:ascii="Times New Roman" w:eastAsia="Helvetica" w:hAnsi="Times New Roman" w:cs="Times New Roman"/>
          <w:lang w:val="ru-RU"/>
        </w:rPr>
        <w:t>»; только плановые работы);</w:t>
      </w:r>
    </w:p>
    <w:p w14:paraId="09A2981E" w14:textId="1038A16D" w:rsidR="0003329E" w:rsidRDefault="0003329E" w:rsidP="0003329E">
      <w:pPr>
        <w:pStyle w:val="a8"/>
        <w:numPr>
          <w:ilvl w:val="0"/>
          <w:numId w:val="11"/>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Путем перевода плановых работ в фактические в разделе «Работы».</w:t>
      </w:r>
    </w:p>
    <w:p w14:paraId="08F4819E" w14:textId="4D845F58" w:rsidR="004648F8" w:rsidRDefault="004648F8" w:rsidP="0003329E">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Для редактирования работ на странице поля нужно нажать на нужную работу и внести необходимые корректировки. Отредактировать можно любой атрибут работы. </w:t>
      </w:r>
    </w:p>
    <w:p w14:paraId="71841332" w14:textId="4EAAC92C" w:rsidR="0003329E" w:rsidRDefault="0003329E" w:rsidP="0003329E">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зависимости от активности работы по осмотрам полей, использования или нет </w:t>
      </w:r>
      <w:r w:rsidRPr="0003329E">
        <w:rPr>
          <w:rFonts w:ascii="Times New Roman" w:eastAsia="Helvetica" w:hAnsi="Times New Roman" w:cs="Times New Roman"/>
          <w:lang w:val="ru-RU"/>
        </w:rPr>
        <w:t>GPS</w:t>
      </w:r>
      <w:r>
        <w:rPr>
          <w:rFonts w:ascii="Times New Roman" w:eastAsia="Helvetica" w:hAnsi="Times New Roman" w:cs="Times New Roman"/>
          <w:lang w:val="ru-RU"/>
        </w:rPr>
        <w:t xml:space="preserve">-трекинга, а также наличия или отсутствия назначенной на поле </w:t>
      </w:r>
      <w:proofErr w:type="spellStart"/>
      <w:r>
        <w:rPr>
          <w:rFonts w:ascii="Times New Roman" w:eastAsia="Helvetica" w:hAnsi="Times New Roman" w:cs="Times New Roman"/>
          <w:lang w:val="ru-RU"/>
        </w:rPr>
        <w:t>техкарты</w:t>
      </w:r>
      <w:proofErr w:type="spellEnd"/>
      <w:r>
        <w:rPr>
          <w:rFonts w:ascii="Times New Roman" w:eastAsia="Helvetica" w:hAnsi="Times New Roman" w:cs="Times New Roman"/>
          <w:lang w:val="ru-RU"/>
        </w:rPr>
        <w:t>, в центральной части интерфейса на странице поля может также отражаться информация:</w:t>
      </w:r>
    </w:p>
    <w:p w14:paraId="397DF40E" w14:textId="3FF5EF76" w:rsidR="0003329E" w:rsidRDefault="0003329E" w:rsidP="0003329E">
      <w:pPr>
        <w:pStyle w:val="a8"/>
        <w:numPr>
          <w:ilvl w:val="0"/>
          <w:numId w:val="12"/>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Из осмотров: уведомление о рекомендации, выданной к работе и </w:t>
      </w:r>
      <w:r w:rsidR="003F326B">
        <w:rPr>
          <w:rFonts w:ascii="Times New Roman" w:eastAsia="Helvetica" w:hAnsi="Times New Roman" w:cs="Times New Roman"/>
          <w:lang w:val="ru-RU"/>
        </w:rPr>
        <w:t>описание этой рекомендации</w:t>
      </w:r>
      <w:r w:rsidR="0004417C">
        <w:rPr>
          <w:rFonts w:ascii="Times New Roman" w:eastAsia="Helvetica" w:hAnsi="Times New Roman" w:cs="Times New Roman"/>
          <w:lang w:val="ru-RU"/>
        </w:rPr>
        <w:t>;</w:t>
      </w:r>
    </w:p>
    <w:p w14:paraId="63458A4C" w14:textId="58F06705" w:rsidR="003F326B" w:rsidRDefault="003F326B" w:rsidP="0003329E">
      <w:pPr>
        <w:pStyle w:val="a8"/>
        <w:numPr>
          <w:ilvl w:val="0"/>
          <w:numId w:val="12"/>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Из осмотров: отображение оценки качества выполненной работы</w:t>
      </w:r>
      <w:r w:rsidR="0004417C">
        <w:rPr>
          <w:rFonts w:ascii="Times New Roman" w:eastAsia="Helvetica" w:hAnsi="Times New Roman" w:cs="Times New Roman"/>
          <w:lang w:val="ru-RU"/>
        </w:rPr>
        <w:t>;</w:t>
      </w:r>
    </w:p>
    <w:p w14:paraId="5FE5E37C" w14:textId="5EB6BCC0" w:rsidR="003F326B" w:rsidRDefault="003F326B" w:rsidP="0003329E">
      <w:pPr>
        <w:pStyle w:val="a8"/>
        <w:numPr>
          <w:ilvl w:val="0"/>
          <w:numId w:val="12"/>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При наличии </w:t>
      </w:r>
      <w:proofErr w:type="spellStart"/>
      <w:r>
        <w:rPr>
          <w:rFonts w:ascii="Times New Roman" w:eastAsia="Helvetica" w:hAnsi="Times New Roman" w:cs="Times New Roman"/>
          <w:lang w:val="ru-RU"/>
        </w:rPr>
        <w:t>техкарты</w:t>
      </w:r>
      <w:proofErr w:type="spellEnd"/>
      <w:r>
        <w:rPr>
          <w:rFonts w:ascii="Times New Roman" w:eastAsia="Helvetica" w:hAnsi="Times New Roman" w:cs="Times New Roman"/>
          <w:lang w:val="ru-RU"/>
        </w:rPr>
        <w:t>: переход к отображению план/факт аналитик</w:t>
      </w:r>
      <w:r w:rsidR="0004417C">
        <w:rPr>
          <w:rFonts w:ascii="Times New Roman" w:eastAsia="Helvetica" w:hAnsi="Times New Roman" w:cs="Times New Roman"/>
          <w:lang w:val="ru-RU"/>
        </w:rPr>
        <w:t>и</w:t>
      </w:r>
      <w:r>
        <w:rPr>
          <w:rFonts w:ascii="Times New Roman" w:eastAsia="Helvetica" w:hAnsi="Times New Roman" w:cs="Times New Roman"/>
          <w:lang w:val="ru-RU"/>
        </w:rPr>
        <w:t xml:space="preserve"> по выполненным работам</w:t>
      </w:r>
      <w:r w:rsidR="0004417C">
        <w:rPr>
          <w:rFonts w:ascii="Times New Roman" w:eastAsia="Helvetica" w:hAnsi="Times New Roman" w:cs="Times New Roman"/>
          <w:lang w:val="ru-RU"/>
        </w:rPr>
        <w:t>;</w:t>
      </w:r>
    </w:p>
    <w:p w14:paraId="45F3091F" w14:textId="4E54E7F1" w:rsidR="003F326B" w:rsidRDefault="003F326B" w:rsidP="0003329E">
      <w:pPr>
        <w:pStyle w:val="a8"/>
        <w:numPr>
          <w:ilvl w:val="0"/>
          <w:numId w:val="12"/>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При рабочей интеграции с </w:t>
      </w:r>
      <w:r>
        <w:rPr>
          <w:rFonts w:ascii="Times New Roman" w:eastAsia="Helvetica" w:hAnsi="Times New Roman" w:cs="Times New Roman"/>
          <w:lang w:val="en-US"/>
        </w:rPr>
        <w:t>GPS</w:t>
      </w:r>
      <w:r>
        <w:rPr>
          <w:rFonts w:ascii="Times New Roman" w:eastAsia="Helvetica" w:hAnsi="Times New Roman" w:cs="Times New Roman"/>
          <w:lang w:val="ru-RU"/>
        </w:rPr>
        <w:t xml:space="preserve">-трекингом: отображение привязанных к работе </w:t>
      </w:r>
      <w:r>
        <w:rPr>
          <w:rFonts w:ascii="Times New Roman" w:eastAsia="Helvetica" w:hAnsi="Times New Roman" w:cs="Times New Roman"/>
          <w:lang w:val="en-US"/>
        </w:rPr>
        <w:t>GPS</w:t>
      </w:r>
      <w:r>
        <w:rPr>
          <w:rFonts w:ascii="Times New Roman" w:eastAsia="Helvetica" w:hAnsi="Times New Roman" w:cs="Times New Roman"/>
          <w:lang w:val="ru-RU"/>
        </w:rPr>
        <w:t xml:space="preserve"> треков и «Прочие </w:t>
      </w:r>
      <w:r>
        <w:rPr>
          <w:rFonts w:ascii="Times New Roman" w:eastAsia="Helvetica" w:hAnsi="Times New Roman" w:cs="Times New Roman"/>
          <w:lang w:val="en-US"/>
        </w:rPr>
        <w:t>GPS</w:t>
      </w:r>
      <w:r>
        <w:rPr>
          <w:rFonts w:ascii="Times New Roman" w:eastAsia="Helvetica" w:hAnsi="Times New Roman" w:cs="Times New Roman"/>
          <w:lang w:val="ru-RU"/>
        </w:rPr>
        <w:t xml:space="preserve"> треки».</w:t>
      </w:r>
    </w:p>
    <w:p w14:paraId="4964E0C2" w14:textId="518892B4" w:rsidR="003F326B" w:rsidRDefault="003F326B" w:rsidP="003F326B">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Выдача рекомендаций и оценка качества работ в ходе осмотров, выполняемых в мобильном приложении, будет рассмотрена в соответствующем разделе руководства. </w:t>
      </w:r>
    </w:p>
    <w:p w14:paraId="2740197B" w14:textId="35913E72" w:rsidR="003F326B" w:rsidRDefault="003F326B" w:rsidP="003F326B">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При наличии интеграции с системой </w:t>
      </w:r>
      <w:r>
        <w:rPr>
          <w:rFonts w:ascii="Times New Roman" w:eastAsia="Helvetica" w:hAnsi="Times New Roman" w:cs="Times New Roman"/>
          <w:lang w:val="en-US"/>
        </w:rPr>
        <w:t>GPS</w:t>
      </w:r>
      <w:r>
        <w:rPr>
          <w:rFonts w:ascii="Times New Roman" w:eastAsia="Helvetica" w:hAnsi="Times New Roman" w:cs="Times New Roman"/>
          <w:lang w:val="ru-RU"/>
        </w:rPr>
        <w:t xml:space="preserve"> трекинга, </w:t>
      </w:r>
      <w:proofErr w:type="spellStart"/>
      <w:r>
        <w:rPr>
          <w:rFonts w:ascii="Times New Roman" w:eastAsia="Helvetica" w:hAnsi="Times New Roman" w:cs="Times New Roman"/>
          <w:lang w:val="ru-RU"/>
        </w:rPr>
        <w:t>АгроМон</w:t>
      </w:r>
      <w:proofErr w:type="spellEnd"/>
      <w:r>
        <w:rPr>
          <w:rFonts w:ascii="Times New Roman" w:eastAsia="Helvetica" w:hAnsi="Times New Roman" w:cs="Times New Roman"/>
          <w:lang w:val="ru-RU"/>
        </w:rPr>
        <w:t xml:space="preserve"> автоматически анализирует все поступающие треки и, при соответствии по времени и координатам, привязывает треки к записям о выполненных работах. Таким образом, выполнение работы подтверждается реальными данными с поля. Если трек привязался к работе, то будет указано сколько единиц техники и</w:t>
      </w:r>
      <w:r w:rsidR="0004417C">
        <w:rPr>
          <w:rFonts w:ascii="Times New Roman" w:eastAsia="Helvetica" w:hAnsi="Times New Roman" w:cs="Times New Roman"/>
          <w:lang w:val="ru-RU"/>
        </w:rPr>
        <w:t xml:space="preserve"> в</w:t>
      </w:r>
      <w:r>
        <w:rPr>
          <w:rFonts w:ascii="Times New Roman" w:eastAsia="Helvetica" w:hAnsi="Times New Roman" w:cs="Times New Roman"/>
          <w:lang w:val="ru-RU"/>
        </w:rPr>
        <w:t xml:space="preserve"> какое время работали. На эту запись можно нажать.</w:t>
      </w:r>
    </w:p>
    <w:p w14:paraId="2B24DE83" w14:textId="3062BE5A" w:rsidR="003F326B" w:rsidRDefault="003F326B" w:rsidP="003F326B">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При нажатии откроется окно, в левой части которого карта с полем и трек работы, в правой – описание этой работы. В описании указано какая техника работала, сколько времени,</w:t>
      </w:r>
      <w:r w:rsidR="00AC5E10">
        <w:rPr>
          <w:rFonts w:ascii="Times New Roman" w:eastAsia="Helvetica" w:hAnsi="Times New Roman" w:cs="Times New Roman"/>
          <w:lang w:val="ru-RU"/>
        </w:rPr>
        <w:t xml:space="preserve"> в какие промежутки времени, </w:t>
      </w:r>
      <w:r>
        <w:rPr>
          <w:rFonts w:ascii="Times New Roman" w:eastAsia="Helvetica" w:hAnsi="Times New Roman" w:cs="Times New Roman"/>
          <w:lang w:val="ru-RU"/>
        </w:rPr>
        <w:t xml:space="preserve">какова была средняя и максимальная скорость работы, рассчитывается обработанная площадь. Если работало несколько единиц техники, то можно нажать на любую из них, в этом случае на карте будет показан трек только выбранной машины. </w:t>
      </w:r>
    </w:p>
    <w:p w14:paraId="5C07D4B2" w14:textId="6F649DF1" w:rsidR="00AC5E10" w:rsidRDefault="00AC5E10" w:rsidP="003F326B">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Если техника работала на поле в периоды, для которых в </w:t>
      </w:r>
      <w:proofErr w:type="spellStart"/>
      <w:r>
        <w:rPr>
          <w:rFonts w:ascii="Times New Roman" w:eastAsia="Helvetica" w:hAnsi="Times New Roman" w:cs="Times New Roman"/>
          <w:lang w:val="ru-RU"/>
        </w:rPr>
        <w:t>АгроМон</w:t>
      </w:r>
      <w:proofErr w:type="spellEnd"/>
      <w:r>
        <w:rPr>
          <w:rFonts w:ascii="Times New Roman" w:eastAsia="Helvetica" w:hAnsi="Times New Roman" w:cs="Times New Roman"/>
          <w:lang w:val="ru-RU"/>
        </w:rPr>
        <w:t xml:space="preserve"> не указана работы – это треки будут перечислены в разделе «Прочие </w:t>
      </w:r>
      <w:r>
        <w:rPr>
          <w:rFonts w:ascii="Times New Roman" w:eastAsia="Helvetica" w:hAnsi="Times New Roman" w:cs="Times New Roman"/>
          <w:lang w:val="en-US"/>
        </w:rPr>
        <w:t>GPS</w:t>
      </w:r>
      <w:r>
        <w:rPr>
          <w:rFonts w:ascii="Times New Roman" w:eastAsia="Helvetica" w:hAnsi="Times New Roman" w:cs="Times New Roman"/>
          <w:lang w:val="ru-RU"/>
        </w:rPr>
        <w:t xml:space="preserve"> треки». Здесь их можно </w:t>
      </w:r>
      <w:r>
        <w:rPr>
          <w:rFonts w:ascii="Times New Roman" w:eastAsia="Helvetica" w:hAnsi="Times New Roman" w:cs="Times New Roman"/>
          <w:lang w:val="ru-RU"/>
        </w:rPr>
        <w:lastRenderedPageBreak/>
        <w:t xml:space="preserve">проанализировать. </w:t>
      </w:r>
      <w:r w:rsidR="001C6D6C">
        <w:rPr>
          <w:rFonts w:ascii="Times New Roman" w:eastAsia="Helvetica" w:hAnsi="Times New Roman" w:cs="Times New Roman"/>
          <w:lang w:val="ru-RU"/>
        </w:rPr>
        <w:t>При добавлении</w:t>
      </w:r>
      <w:r>
        <w:rPr>
          <w:rFonts w:ascii="Times New Roman" w:eastAsia="Helvetica" w:hAnsi="Times New Roman" w:cs="Times New Roman"/>
          <w:lang w:val="ru-RU"/>
        </w:rPr>
        <w:t xml:space="preserve"> работы, соответствующей треку, трек привяжется к ней и покинет категорию «Прочие </w:t>
      </w:r>
      <w:r>
        <w:rPr>
          <w:rFonts w:ascii="Times New Roman" w:eastAsia="Helvetica" w:hAnsi="Times New Roman" w:cs="Times New Roman"/>
          <w:lang w:val="en-US"/>
        </w:rPr>
        <w:t>GPS</w:t>
      </w:r>
      <w:r>
        <w:rPr>
          <w:rFonts w:ascii="Times New Roman" w:eastAsia="Helvetica" w:hAnsi="Times New Roman" w:cs="Times New Roman"/>
          <w:lang w:val="ru-RU"/>
        </w:rPr>
        <w:t xml:space="preserve"> треки».</w:t>
      </w:r>
    </w:p>
    <w:p w14:paraId="322DA50F" w14:textId="63F97AD5" w:rsidR="009972AA" w:rsidRDefault="00AC5E10" w:rsidP="00945755">
      <w:pPr>
        <w:spacing w:after="120"/>
        <w:ind w:firstLine="720"/>
        <w:jc w:val="both"/>
        <w:rPr>
          <w:rFonts w:ascii="Times New Roman" w:eastAsia="Helvetica" w:hAnsi="Times New Roman" w:cs="Times New Roman"/>
          <w:lang w:val="ru-RU"/>
        </w:rPr>
      </w:pPr>
      <w:r w:rsidRPr="00945755">
        <w:rPr>
          <w:rFonts w:ascii="Times New Roman" w:eastAsia="Helvetica" w:hAnsi="Times New Roman" w:cs="Times New Roman"/>
          <w:b/>
          <w:bCs/>
          <w:lang w:val="ru-RU"/>
        </w:rPr>
        <w:t>В правой части страницы поля</w:t>
      </w:r>
      <w:r>
        <w:rPr>
          <w:rFonts w:ascii="Times New Roman" w:eastAsia="Helvetica" w:hAnsi="Times New Roman" w:cs="Times New Roman"/>
          <w:lang w:val="ru-RU"/>
        </w:rPr>
        <w:t xml:space="preserve"> представлена информация по осмотрам поля, проведенным в текущем сезоне.  </w:t>
      </w:r>
      <w:r w:rsidR="00945755">
        <w:rPr>
          <w:rFonts w:ascii="Times New Roman" w:eastAsia="Helvetica" w:hAnsi="Times New Roman" w:cs="Times New Roman"/>
          <w:lang w:val="ru-RU"/>
        </w:rPr>
        <w:t xml:space="preserve">В списке – краткая информация по осмотрам: превью фото осмотра, дата и время выполнения, сотрудник, выполнивший осмотр, зафиксированная фаза вегетации. </w:t>
      </w:r>
      <w:r w:rsidR="0004417C">
        <w:rPr>
          <w:rFonts w:ascii="Times New Roman" w:eastAsia="Helvetica" w:hAnsi="Times New Roman" w:cs="Times New Roman"/>
          <w:lang w:val="ru-RU"/>
        </w:rPr>
        <w:t>В списке</w:t>
      </w:r>
      <w:r w:rsidR="009972AA">
        <w:rPr>
          <w:rFonts w:ascii="Times New Roman" w:eastAsia="Helvetica" w:hAnsi="Times New Roman" w:cs="Times New Roman"/>
          <w:lang w:val="ru-RU"/>
        </w:rPr>
        <w:t xml:space="preserve"> отображаются</w:t>
      </w:r>
      <w:r w:rsidR="0004417C">
        <w:rPr>
          <w:rFonts w:ascii="Times New Roman" w:eastAsia="Helvetica" w:hAnsi="Times New Roman" w:cs="Times New Roman"/>
          <w:lang w:val="ru-RU"/>
        </w:rPr>
        <w:t xml:space="preserve"> осмотры</w:t>
      </w:r>
      <w:r w:rsidR="009972AA">
        <w:rPr>
          <w:rFonts w:ascii="Times New Roman" w:eastAsia="Helvetica" w:hAnsi="Times New Roman" w:cs="Times New Roman"/>
          <w:lang w:val="ru-RU"/>
        </w:rPr>
        <w:t xml:space="preserve"> всех сотрудников предприятия и консультантов.</w:t>
      </w:r>
    </w:p>
    <w:p w14:paraId="27F54354" w14:textId="75B976E7" w:rsidR="001C6D6C" w:rsidRDefault="001C6D6C" w:rsidP="00945755">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Над списком осмотров есть кнопка «+». При помощи нее осмотр можно добавить из веб-интерфейса. При нажатии откроется диалоговое окно, в котором можно выбрать дату осмотра в календаре, общее состояние посевов, добавить комментарии и фотографии </w:t>
      </w:r>
      <w:r w:rsidR="0004417C">
        <w:rPr>
          <w:rFonts w:ascii="Times New Roman" w:eastAsia="Helvetica" w:hAnsi="Times New Roman" w:cs="Times New Roman"/>
          <w:lang w:val="ru-RU"/>
        </w:rPr>
        <w:t>поля</w:t>
      </w:r>
      <w:r>
        <w:rPr>
          <w:rFonts w:ascii="Times New Roman" w:eastAsia="Helvetica" w:hAnsi="Times New Roman" w:cs="Times New Roman"/>
          <w:lang w:val="ru-RU"/>
        </w:rPr>
        <w:t xml:space="preserve"> из галереи компьютера. Осмотры, добавленные из веб-интерфейса, будут отображаться в списке со значком монитора. </w:t>
      </w:r>
    </w:p>
    <w:p w14:paraId="0086F96B" w14:textId="39C87C4A" w:rsidR="004D64F3" w:rsidRPr="0004417C" w:rsidRDefault="004D64F3" w:rsidP="00945755">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При нажатии на заголовок осмотра осуществляется переход на страницу с подробной информацией по результатам осмотра. В левой верхней части экрана – галерея фотографий, выполненных при осмотре. Нажав на фотографию, ее можно увеличить на весь экран, вращением колеса мыши можно приблизить заинтересовавший участок. Также есть возможность скачать фотографию на </w:t>
      </w:r>
      <w:r w:rsidR="0004417C">
        <w:rPr>
          <w:rFonts w:ascii="Times New Roman" w:eastAsia="Helvetica" w:hAnsi="Times New Roman" w:cs="Times New Roman"/>
          <w:lang w:val="ru-RU"/>
        </w:rPr>
        <w:t>компьютер</w:t>
      </w:r>
      <w:r>
        <w:rPr>
          <w:rFonts w:ascii="Times New Roman" w:eastAsia="Helvetica" w:hAnsi="Times New Roman" w:cs="Times New Roman"/>
          <w:lang w:val="ru-RU"/>
        </w:rPr>
        <w:t xml:space="preserve">. </w:t>
      </w:r>
      <w:r w:rsidR="009066E9">
        <w:rPr>
          <w:rFonts w:ascii="Times New Roman" w:eastAsia="Helvetica" w:hAnsi="Times New Roman" w:cs="Times New Roman"/>
          <w:lang w:val="ru-RU"/>
        </w:rPr>
        <w:t>Под фотографиями расположена мини-карта поля, на котором сделан осмотр. На нем отмечены точки, где были сделаны фотографии и отмечены проблемы.</w:t>
      </w:r>
      <w:r w:rsidR="0004417C">
        <w:rPr>
          <w:rFonts w:ascii="Times New Roman" w:eastAsia="Helvetica" w:hAnsi="Times New Roman" w:cs="Times New Roman"/>
          <w:lang w:val="ru-RU"/>
        </w:rPr>
        <w:t xml:space="preserve"> Для удобства на мини-карте можно включить отображение последнего снимка </w:t>
      </w:r>
      <w:r w:rsidR="0004417C">
        <w:rPr>
          <w:rFonts w:ascii="Times New Roman" w:eastAsia="Helvetica" w:hAnsi="Times New Roman" w:cs="Times New Roman"/>
          <w:lang w:val="en-US"/>
        </w:rPr>
        <w:t>NDVI</w:t>
      </w:r>
      <w:r w:rsidR="0004417C">
        <w:rPr>
          <w:rFonts w:ascii="Times New Roman" w:eastAsia="Helvetica" w:hAnsi="Times New Roman" w:cs="Times New Roman"/>
          <w:lang w:val="ru-RU"/>
        </w:rPr>
        <w:t>.</w:t>
      </w:r>
    </w:p>
    <w:p w14:paraId="04B13060" w14:textId="5B54EA70" w:rsidR="009066E9" w:rsidRDefault="009066E9" w:rsidP="00945755">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Состав информации в описании осмотра зависит от полноты внесения данных в мобильном приложении. Структура представления данных соответствует меню проведения осмотров в мобильном приложении (см. специализированный раздел). При заполнении всех разделов в описании есть следующие данные:</w:t>
      </w:r>
    </w:p>
    <w:p w14:paraId="71128966" w14:textId="63B2B66F" w:rsidR="009066E9" w:rsidRDefault="009066E9" w:rsidP="009066E9">
      <w:pPr>
        <w:pStyle w:val="a8"/>
        <w:numPr>
          <w:ilvl w:val="0"/>
          <w:numId w:val="13"/>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Наименование поля, площадь, культура в текущем сезоне</w:t>
      </w:r>
      <w:r w:rsidR="0004417C">
        <w:rPr>
          <w:rFonts w:ascii="Times New Roman" w:eastAsia="Helvetica" w:hAnsi="Times New Roman" w:cs="Times New Roman"/>
          <w:lang w:val="ru-RU"/>
        </w:rPr>
        <w:t>;</w:t>
      </w:r>
    </w:p>
    <w:p w14:paraId="08331C8F" w14:textId="5A0DA1CE" w:rsidR="009066E9" w:rsidRDefault="009066E9" w:rsidP="009066E9">
      <w:pPr>
        <w:pStyle w:val="a8"/>
        <w:numPr>
          <w:ilvl w:val="0"/>
          <w:numId w:val="13"/>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Выполнивший осмотр сотрудник, дата и время осмотра, координаты центра поля</w:t>
      </w:r>
      <w:r w:rsidR="0004417C">
        <w:rPr>
          <w:rFonts w:ascii="Times New Roman" w:eastAsia="Helvetica" w:hAnsi="Times New Roman" w:cs="Times New Roman"/>
          <w:lang w:val="ru-RU"/>
        </w:rPr>
        <w:t>;</w:t>
      </w:r>
    </w:p>
    <w:p w14:paraId="35E4CA3B" w14:textId="580541BD" w:rsidR="009066E9" w:rsidRDefault="009066E9" w:rsidP="009066E9">
      <w:pPr>
        <w:pStyle w:val="a8"/>
        <w:numPr>
          <w:ilvl w:val="0"/>
          <w:numId w:val="13"/>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Общее состояние поля, фаза вегетации растений, густота стояния и числовые параметры посевов в зависимости от культуры (например, число уступов в колосе для озимой пшеницы)</w:t>
      </w:r>
      <w:r w:rsidR="0004417C">
        <w:rPr>
          <w:rFonts w:ascii="Times New Roman" w:eastAsia="Helvetica" w:hAnsi="Times New Roman" w:cs="Times New Roman"/>
          <w:lang w:val="ru-RU"/>
        </w:rPr>
        <w:t>;</w:t>
      </w:r>
    </w:p>
    <w:p w14:paraId="4658959A" w14:textId="5CB7CAB2" w:rsidR="009066E9" w:rsidRDefault="009066E9" w:rsidP="009066E9">
      <w:pPr>
        <w:pStyle w:val="a8"/>
        <w:numPr>
          <w:ilvl w:val="0"/>
          <w:numId w:val="13"/>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Текстовый комментарий к осмотру</w:t>
      </w:r>
      <w:r w:rsidR="0004417C">
        <w:rPr>
          <w:rFonts w:ascii="Times New Roman" w:eastAsia="Helvetica" w:hAnsi="Times New Roman" w:cs="Times New Roman"/>
          <w:lang w:val="ru-RU"/>
        </w:rPr>
        <w:t>;</w:t>
      </w:r>
    </w:p>
    <w:p w14:paraId="731BDB00" w14:textId="11E8031B" w:rsidR="009066E9" w:rsidRDefault="009066E9" w:rsidP="009066E9">
      <w:pPr>
        <w:pStyle w:val="a8"/>
        <w:numPr>
          <w:ilvl w:val="0"/>
          <w:numId w:val="13"/>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Выявленные проблемы: иконка класса проблемы, наименование, описание и фото проблемы</w:t>
      </w:r>
      <w:r w:rsidR="0004417C">
        <w:rPr>
          <w:rFonts w:ascii="Times New Roman" w:eastAsia="Helvetica" w:hAnsi="Times New Roman" w:cs="Times New Roman"/>
          <w:lang w:val="ru-RU"/>
        </w:rPr>
        <w:t>;</w:t>
      </w:r>
    </w:p>
    <w:p w14:paraId="0C19D3B6" w14:textId="0CCBE0A1" w:rsidR="009066E9" w:rsidRDefault="009066E9" w:rsidP="009066E9">
      <w:pPr>
        <w:pStyle w:val="a8"/>
        <w:numPr>
          <w:ilvl w:val="0"/>
          <w:numId w:val="13"/>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Рекомендации, выданные по результату осмотра</w:t>
      </w:r>
      <w:r w:rsidR="0004417C">
        <w:rPr>
          <w:rFonts w:ascii="Times New Roman" w:eastAsia="Helvetica" w:hAnsi="Times New Roman" w:cs="Times New Roman"/>
          <w:lang w:val="ru-RU"/>
        </w:rPr>
        <w:t>;</w:t>
      </w:r>
    </w:p>
    <w:p w14:paraId="75D34B49" w14:textId="04752E59" w:rsidR="009066E9" w:rsidRDefault="009066E9" w:rsidP="009066E9">
      <w:pPr>
        <w:pStyle w:val="a8"/>
        <w:numPr>
          <w:ilvl w:val="0"/>
          <w:numId w:val="13"/>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Оценка качества выполненных работ</w:t>
      </w:r>
      <w:r w:rsidR="0004417C">
        <w:rPr>
          <w:rFonts w:ascii="Times New Roman" w:eastAsia="Helvetica" w:hAnsi="Times New Roman" w:cs="Times New Roman"/>
          <w:lang w:val="ru-RU"/>
        </w:rPr>
        <w:t>;</w:t>
      </w:r>
    </w:p>
    <w:p w14:paraId="37F91AB3" w14:textId="5E579521" w:rsidR="009066E9" w:rsidRDefault="009066E9" w:rsidP="009066E9">
      <w:pPr>
        <w:pStyle w:val="a8"/>
        <w:numPr>
          <w:ilvl w:val="0"/>
          <w:numId w:val="13"/>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Сотрудники, которым высланы уведомления по данному осмотру.</w:t>
      </w:r>
    </w:p>
    <w:p w14:paraId="7E2DD44B" w14:textId="67E34568" w:rsidR="009066E9" w:rsidRDefault="009066E9" w:rsidP="009066E9">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веб-интерфейсе можно отредактировать комментарий к выполненному осмотру, скачать </w:t>
      </w:r>
      <w:r w:rsidRPr="009066E9">
        <w:rPr>
          <w:rFonts w:ascii="Times New Roman" w:eastAsia="Helvetica" w:hAnsi="Times New Roman" w:cs="Times New Roman"/>
          <w:lang w:val="ru-RU"/>
        </w:rPr>
        <w:t xml:space="preserve">PDF </w:t>
      </w:r>
      <w:r>
        <w:rPr>
          <w:rFonts w:ascii="Times New Roman" w:eastAsia="Helvetica" w:hAnsi="Times New Roman" w:cs="Times New Roman"/>
          <w:lang w:val="ru-RU"/>
        </w:rPr>
        <w:t xml:space="preserve">с информацией по осмотру. Также есть возможность обсуждения осмотра всеми специалистами, подключенному к данному клиенту. </w:t>
      </w:r>
    </w:p>
    <w:p w14:paraId="5D02A436" w14:textId="77777777" w:rsidR="009066E9" w:rsidRDefault="009066E9" w:rsidP="009066E9">
      <w:pPr>
        <w:spacing w:after="120"/>
        <w:ind w:firstLine="720"/>
        <w:jc w:val="both"/>
        <w:rPr>
          <w:rFonts w:ascii="Times New Roman" w:eastAsia="Helvetica" w:hAnsi="Times New Roman" w:cs="Times New Roman"/>
          <w:lang w:val="ru-RU"/>
        </w:rPr>
      </w:pPr>
    </w:p>
    <w:p w14:paraId="605768BA" w14:textId="4C9972F1" w:rsidR="009066E9" w:rsidRPr="00811DFB" w:rsidRDefault="009066E9" w:rsidP="009066E9">
      <w:pPr>
        <w:pStyle w:val="3"/>
        <w:rPr>
          <w:rFonts w:ascii="Times New Roman" w:eastAsia="Helvetica" w:hAnsi="Times New Roman" w:cs="Times New Roman"/>
          <w:b/>
          <w:bCs/>
          <w:color w:val="000000" w:themeColor="text1"/>
          <w:lang w:val="ru-RU"/>
        </w:rPr>
      </w:pPr>
      <w:bookmarkStart w:id="9" w:name="_Toc147226183"/>
      <w:r w:rsidRPr="00811DFB">
        <w:rPr>
          <w:rFonts w:ascii="Times New Roman" w:hAnsi="Times New Roman" w:cs="Times New Roman"/>
          <w:b/>
          <w:bCs/>
          <w:color w:val="000000" w:themeColor="text1"/>
          <w:lang w:val="ru-RU"/>
        </w:rPr>
        <w:t>2.</w:t>
      </w:r>
      <w:r>
        <w:rPr>
          <w:rFonts w:ascii="Times New Roman" w:hAnsi="Times New Roman" w:cs="Times New Roman"/>
          <w:b/>
          <w:bCs/>
          <w:color w:val="000000" w:themeColor="text1"/>
          <w:lang w:val="ru-RU"/>
        </w:rPr>
        <w:t>3</w:t>
      </w:r>
      <w:r w:rsidRPr="00811DFB">
        <w:rPr>
          <w:rFonts w:ascii="Times New Roman" w:hAnsi="Times New Roman" w:cs="Times New Roman"/>
          <w:b/>
          <w:bCs/>
          <w:color w:val="000000" w:themeColor="text1"/>
          <w:lang w:val="ru-RU"/>
        </w:rPr>
        <w:t>.</w:t>
      </w:r>
      <w:r>
        <w:rPr>
          <w:rFonts w:ascii="Times New Roman" w:hAnsi="Times New Roman" w:cs="Times New Roman"/>
          <w:b/>
          <w:bCs/>
          <w:color w:val="000000" w:themeColor="text1"/>
          <w:lang w:val="ru-RU"/>
        </w:rPr>
        <w:t>2</w:t>
      </w:r>
      <w:r w:rsidRPr="00811DFB">
        <w:rPr>
          <w:rFonts w:ascii="Times New Roman" w:hAnsi="Times New Roman" w:cs="Times New Roman"/>
          <w:b/>
          <w:bCs/>
          <w:color w:val="000000" w:themeColor="text1"/>
          <w:lang w:val="ru-RU"/>
        </w:rPr>
        <w:t xml:space="preserve"> </w:t>
      </w:r>
      <w:r>
        <w:rPr>
          <w:rFonts w:ascii="Times New Roman" w:eastAsia="Helvetica" w:hAnsi="Times New Roman" w:cs="Times New Roman"/>
          <w:b/>
          <w:bCs/>
          <w:color w:val="000000" w:themeColor="text1"/>
          <w:lang w:val="ru-RU"/>
        </w:rPr>
        <w:t>Агрохимические обследования</w:t>
      </w:r>
      <w:bookmarkEnd w:id="9"/>
    </w:p>
    <w:p w14:paraId="65B4B382" w14:textId="77777777" w:rsidR="009066E9" w:rsidRDefault="009066E9" w:rsidP="009066E9">
      <w:pPr>
        <w:spacing w:after="120"/>
        <w:ind w:firstLine="720"/>
        <w:jc w:val="both"/>
        <w:rPr>
          <w:rFonts w:ascii="Times New Roman" w:eastAsia="Helvetica" w:hAnsi="Times New Roman" w:cs="Times New Roman"/>
          <w:lang w:val="ru-RU"/>
        </w:rPr>
      </w:pPr>
    </w:p>
    <w:p w14:paraId="5165EE70" w14:textId="219257BF" w:rsidR="009066E9" w:rsidRDefault="001D4F3A" w:rsidP="009066E9">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На вкладке «Агрохимические обследования» добавляются данные по проведенным агрохимическим обследованиям поля. Для внесения данных нужно нажать «Добавить обследование» в правой части экрана. </w:t>
      </w:r>
    </w:p>
    <w:p w14:paraId="6AE5844D" w14:textId="786FD5DC" w:rsidR="001D4F3A" w:rsidRDefault="001D4F3A" w:rsidP="009066E9">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появившемся диалоговом окне из календаря выбирается дата проведенного обследования. В поле «Комментарий» есть возможность вписать общие данные по </w:t>
      </w:r>
      <w:r>
        <w:rPr>
          <w:rFonts w:ascii="Times New Roman" w:eastAsia="Helvetica" w:hAnsi="Times New Roman" w:cs="Times New Roman"/>
          <w:lang w:val="ru-RU"/>
        </w:rPr>
        <w:lastRenderedPageBreak/>
        <w:t xml:space="preserve">обследованию, например, наименование организации, которая его выполнила. Далее в двух выпадающих снимках вносится информация по основным почвенным показателям и наличию микроэлементов. </w:t>
      </w:r>
    </w:p>
    <w:p w14:paraId="076D3D2F" w14:textId="77777777" w:rsidR="001D4F3A" w:rsidRDefault="001D4F3A" w:rsidP="009066E9">
      <w:pPr>
        <w:spacing w:after="120"/>
        <w:ind w:firstLine="720"/>
        <w:jc w:val="both"/>
        <w:rPr>
          <w:rFonts w:ascii="Times New Roman" w:eastAsia="Helvetica" w:hAnsi="Times New Roman" w:cs="Times New Roman"/>
          <w:lang w:val="ru-RU"/>
        </w:rPr>
      </w:pPr>
    </w:p>
    <w:p w14:paraId="13908E67" w14:textId="10ED8DD8" w:rsidR="001D4F3A" w:rsidRDefault="001D4F3A" w:rsidP="001D4F3A">
      <w:pPr>
        <w:pStyle w:val="2"/>
        <w:rPr>
          <w:rFonts w:ascii="Times New Roman" w:eastAsia="Helvetica" w:hAnsi="Times New Roman" w:cs="Times New Roman"/>
          <w:b/>
          <w:lang w:val="ru-RU"/>
        </w:rPr>
      </w:pPr>
      <w:bookmarkStart w:id="10" w:name="_Toc147226184"/>
      <w:r w:rsidRPr="00DC281B">
        <w:rPr>
          <w:rFonts w:ascii="Times New Roman" w:eastAsia="Helvetica" w:hAnsi="Times New Roman" w:cs="Times New Roman"/>
          <w:b/>
          <w:lang w:val="ru-RU"/>
        </w:rPr>
        <w:t>2.</w:t>
      </w:r>
      <w:r>
        <w:rPr>
          <w:rFonts w:ascii="Times New Roman" w:eastAsia="Helvetica" w:hAnsi="Times New Roman" w:cs="Times New Roman"/>
          <w:b/>
          <w:lang w:val="ru-RU"/>
        </w:rPr>
        <w:t>4</w:t>
      </w:r>
      <w:r w:rsidRPr="00DC281B">
        <w:rPr>
          <w:rFonts w:ascii="Times New Roman" w:eastAsia="Helvetica" w:hAnsi="Times New Roman" w:cs="Times New Roman"/>
          <w:b/>
          <w:lang w:val="ru-RU"/>
        </w:rPr>
        <w:t xml:space="preserve"> </w:t>
      </w:r>
      <w:r>
        <w:rPr>
          <w:rFonts w:ascii="Times New Roman" w:eastAsia="Helvetica" w:hAnsi="Times New Roman" w:cs="Times New Roman"/>
          <w:b/>
          <w:lang w:val="ru-RU"/>
        </w:rPr>
        <w:t>Севооборот</w:t>
      </w:r>
      <w:bookmarkEnd w:id="10"/>
    </w:p>
    <w:p w14:paraId="0B9301FE" w14:textId="77777777" w:rsidR="001D4F3A" w:rsidRDefault="001D4F3A" w:rsidP="001D4F3A">
      <w:pPr>
        <w:rPr>
          <w:lang w:val="ru-RU"/>
        </w:rPr>
      </w:pPr>
    </w:p>
    <w:p w14:paraId="62FD1430" w14:textId="506F8E05" w:rsidR="001D4F3A" w:rsidRDefault="001D4F3A" w:rsidP="001D4F3A">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В разделе «Севооборот» представлены многолетние данные о севообороте на полях и краткая информация о результатах работы за несколько лет. Интерфейс выполнен в виде таблицы, в которой по каждому полю (строки) представлена информация за 6 лет: текущий сезон +1 год; текущий сезон и 4 предыдущих сезона.</w:t>
      </w:r>
    </w:p>
    <w:p w14:paraId="6AF0DDEA" w14:textId="475BC643" w:rsidR="001D4F3A" w:rsidRDefault="001D4F3A" w:rsidP="001D4F3A">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При наличии данных, для каждого сезона указываются:</w:t>
      </w:r>
    </w:p>
    <w:p w14:paraId="59063111" w14:textId="1E7FC61B" w:rsidR="001D4F3A" w:rsidRDefault="001D4F3A" w:rsidP="001D4F3A">
      <w:pPr>
        <w:pStyle w:val="a8"/>
        <w:numPr>
          <w:ilvl w:val="0"/>
          <w:numId w:val="14"/>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Культура</w:t>
      </w:r>
      <w:r w:rsidR="0004417C">
        <w:rPr>
          <w:rFonts w:ascii="Times New Roman" w:eastAsia="Helvetica" w:hAnsi="Times New Roman" w:cs="Times New Roman"/>
          <w:lang w:val="ru-RU"/>
        </w:rPr>
        <w:t>;</w:t>
      </w:r>
    </w:p>
    <w:p w14:paraId="3CB0E35F" w14:textId="26DFAF02" w:rsidR="001D4F3A" w:rsidRDefault="001D4F3A" w:rsidP="001D4F3A">
      <w:pPr>
        <w:pStyle w:val="a8"/>
        <w:numPr>
          <w:ilvl w:val="0"/>
          <w:numId w:val="14"/>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Дата сева и уборки</w:t>
      </w:r>
      <w:r w:rsidR="0004417C">
        <w:rPr>
          <w:rFonts w:ascii="Times New Roman" w:eastAsia="Helvetica" w:hAnsi="Times New Roman" w:cs="Times New Roman"/>
          <w:lang w:val="ru-RU"/>
        </w:rPr>
        <w:t>;</w:t>
      </w:r>
    </w:p>
    <w:p w14:paraId="1EEDDC99" w14:textId="6E49B837" w:rsidR="001D4F3A" w:rsidRDefault="001D4F3A" w:rsidP="001D4F3A">
      <w:pPr>
        <w:pStyle w:val="a8"/>
        <w:numPr>
          <w:ilvl w:val="0"/>
          <w:numId w:val="14"/>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Сорт/гибрид</w:t>
      </w:r>
      <w:r w:rsidR="0004417C">
        <w:rPr>
          <w:rFonts w:ascii="Times New Roman" w:eastAsia="Helvetica" w:hAnsi="Times New Roman" w:cs="Times New Roman"/>
          <w:lang w:val="ru-RU"/>
        </w:rPr>
        <w:t>;</w:t>
      </w:r>
    </w:p>
    <w:p w14:paraId="47726957" w14:textId="1D2D03AE" w:rsidR="001D4F3A" w:rsidRDefault="001D4F3A" w:rsidP="001D4F3A">
      <w:pPr>
        <w:pStyle w:val="a8"/>
        <w:numPr>
          <w:ilvl w:val="0"/>
          <w:numId w:val="14"/>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Урожайность</w:t>
      </w:r>
      <w:r w:rsidR="0004417C">
        <w:rPr>
          <w:rFonts w:ascii="Times New Roman" w:eastAsia="Helvetica" w:hAnsi="Times New Roman" w:cs="Times New Roman"/>
          <w:lang w:val="ru-RU"/>
        </w:rPr>
        <w:t>.</w:t>
      </w:r>
    </w:p>
    <w:p w14:paraId="71ECA2C3" w14:textId="30A1BEDC" w:rsidR="001D4F3A" w:rsidRDefault="001D4F3A" w:rsidP="00346DB2">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Над списком полей есть окно поиска по полю.  </w:t>
      </w:r>
    </w:p>
    <w:p w14:paraId="145DB900" w14:textId="0DD9B65E" w:rsidR="00346DB2" w:rsidRDefault="00346DB2" w:rsidP="00346DB2">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разделе есть функция быстрого назначения культуры на поля. Для этого нужно нажать карандашик на пустой клетке. Появится диалоговое окно, в котором можно указать культуру для выбранного поля, а также выбрать из выпадающего списка все остальные поля для назначения этой культуры. </w:t>
      </w:r>
    </w:p>
    <w:p w14:paraId="23167489" w14:textId="77777777" w:rsidR="00346DB2" w:rsidRDefault="00346DB2" w:rsidP="00346DB2">
      <w:pPr>
        <w:spacing w:after="120"/>
        <w:ind w:firstLine="720"/>
        <w:jc w:val="both"/>
        <w:rPr>
          <w:rFonts w:ascii="Times New Roman" w:eastAsia="Helvetica" w:hAnsi="Times New Roman" w:cs="Times New Roman"/>
          <w:lang w:val="ru-RU"/>
        </w:rPr>
      </w:pPr>
    </w:p>
    <w:p w14:paraId="48DE5275" w14:textId="7E335756" w:rsidR="00346DB2" w:rsidRDefault="00346DB2" w:rsidP="00346DB2">
      <w:pPr>
        <w:pStyle w:val="2"/>
        <w:rPr>
          <w:rFonts w:ascii="Times New Roman" w:eastAsia="Helvetica" w:hAnsi="Times New Roman" w:cs="Times New Roman"/>
          <w:b/>
          <w:lang w:val="ru-RU"/>
        </w:rPr>
      </w:pPr>
      <w:bookmarkStart w:id="11" w:name="_Toc147226185"/>
      <w:r w:rsidRPr="00DC281B">
        <w:rPr>
          <w:rFonts w:ascii="Times New Roman" w:eastAsia="Helvetica" w:hAnsi="Times New Roman" w:cs="Times New Roman"/>
          <w:b/>
          <w:lang w:val="ru-RU"/>
        </w:rPr>
        <w:t>2.</w:t>
      </w:r>
      <w:r>
        <w:rPr>
          <w:rFonts w:ascii="Times New Roman" w:eastAsia="Helvetica" w:hAnsi="Times New Roman" w:cs="Times New Roman"/>
          <w:b/>
          <w:lang w:val="ru-RU"/>
        </w:rPr>
        <w:t>5</w:t>
      </w:r>
      <w:r w:rsidRPr="00DC281B">
        <w:rPr>
          <w:rFonts w:ascii="Times New Roman" w:eastAsia="Helvetica" w:hAnsi="Times New Roman" w:cs="Times New Roman"/>
          <w:b/>
          <w:lang w:val="ru-RU"/>
        </w:rPr>
        <w:t xml:space="preserve"> </w:t>
      </w:r>
      <w:r>
        <w:rPr>
          <w:rFonts w:ascii="Times New Roman" w:eastAsia="Helvetica" w:hAnsi="Times New Roman" w:cs="Times New Roman"/>
          <w:b/>
          <w:lang w:val="ru-RU"/>
        </w:rPr>
        <w:t>Работы</w:t>
      </w:r>
      <w:bookmarkEnd w:id="11"/>
    </w:p>
    <w:p w14:paraId="140CC495" w14:textId="77777777" w:rsidR="00346DB2" w:rsidRDefault="00346DB2" w:rsidP="00346DB2">
      <w:pPr>
        <w:spacing w:after="120"/>
        <w:ind w:firstLine="720"/>
        <w:jc w:val="both"/>
        <w:rPr>
          <w:rFonts w:ascii="Times New Roman" w:eastAsia="Helvetica" w:hAnsi="Times New Roman" w:cs="Times New Roman"/>
          <w:lang w:val="ru-RU"/>
        </w:rPr>
      </w:pPr>
    </w:p>
    <w:p w14:paraId="33627A56" w14:textId="6DC9541C" w:rsidR="00346DB2" w:rsidRDefault="00346DB2" w:rsidP="00346DB2">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В разделе «Работы» сгруппированы данные по запланированным и выполненным технологическим операциям. В верхней части экрана есть общи</w:t>
      </w:r>
      <w:r w:rsidR="0004417C">
        <w:rPr>
          <w:rFonts w:ascii="Times New Roman" w:eastAsia="Helvetica" w:hAnsi="Times New Roman" w:cs="Times New Roman"/>
          <w:lang w:val="ru-RU"/>
        </w:rPr>
        <w:t>е</w:t>
      </w:r>
      <w:r>
        <w:rPr>
          <w:rFonts w:ascii="Times New Roman" w:eastAsia="Helvetica" w:hAnsi="Times New Roman" w:cs="Times New Roman"/>
          <w:lang w:val="ru-RU"/>
        </w:rPr>
        <w:t xml:space="preserve"> фильтры: по культуре и по типу работ. Тип работ соответствует типам работ, указываемым на странице поля.</w:t>
      </w:r>
    </w:p>
    <w:p w14:paraId="2516AA9A" w14:textId="2D7958F1" w:rsidR="00346DB2" w:rsidRDefault="00346DB2" w:rsidP="00346DB2">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Данные представлены в табличном виде следующим образом: культура; тип работ; количество операций (в сумме планируемых и выполненных); дата выполнения первой операции из группы; дата выполнения последней операции из группы; количество полей, затронутых операцией данной группы и их общая площадь; прогресс выполнения работ – количество и доля выполненных работ от плана. </w:t>
      </w:r>
      <w:r w:rsidR="00A60223">
        <w:rPr>
          <w:rFonts w:ascii="Times New Roman" w:eastAsia="Helvetica" w:hAnsi="Times New Roman" w:cs="Times New Roman"/>
          <w:lang w:val="ru-RU"/>
        </w:rPr>
        <w:t>Таблицу можно сортировать по убыванию или возрастанию по любому из столбцов.</w:t>
      </w:r>
    </w:p>
    <w:p w14:paraId="33129DE6" w14:textId="1BCE92E9" w:rsidR="00A60223" w:rsidRDefault="00A60223" w:rsidP="00346DB2">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При нажатии на группу работ осуществляется переход к хронологическому списку работ данной группы </w:t>
      </w:r>
      <w:r w:rsidR="0004417C">
        <w:rPr>
          <w:rFonts w:ascii="Times New Roman" w:eastAsia="Helvetica" w:hAnsi="Times New Roman" w:cs="Times New Roman"/>
          <w:lang w:val="ru-RU"/>
        </w:rPr>
        <w:t>в разрезе</w:t>
      </w:r>
      <w:r>
        <w:rPr>
          <w:rFonts w:ascii="Times New Roman" w:eastAsia="Helvetica" w:hAnsi="Times New Roman" w:cs="Times New Roman"/>
          <w:lang w:val="ru-RU"/>
        </w:rPr>
        <w:t xml:space="preserve"> полей. Для каждой работы указывается дата и статус</w:t>
      </w:r>
      <w:r w:rsidR="008E64DA">
        <w:rPr>
          <w:rFonts w:ascii="Times New Roman" w:eastAsia="Helvetica" w:hAnsi="Times New Roman" w:cs="Times New Roman"/>
          <w:lang w:val="ru-RU"/>
        </w:rPr>
        <w:t xml:space="preserve">. Остальные параметры работы различаются в зависимости от типа. Например, для защиты растений это будут: препараты, применяемые при опрыскивании, дозировки применения, расход баковой смеси, фаза вегетации. Также в списке отражаются выданные рекомендации и оценки качества работ. </w:t>
      </w:r>
    </w:p>
    <w:p w14:paraId="67B9269B" w14:textId="60F740B4" w:rsidR="008E64DA" w:rsidRDefault="008E64DA" w:rsidP="00346DB2">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Если для хозяйства настроена интеграция с</w:t>
      </w:r>
      <w:r w:rsidRPr="008E64DA">
        <w:rPr>
          <w:rFonts w:ascii="Times New Roman" w:eastAsia="Helvetica" w:hAnsi="Times New Roman" w:cs="Times New Roman"/>
          <w:lang w:val="ru-RU"/>
        </w:rPr>
        <w:t xml:space="preserve"> </w:t>
      </w:r>
      <w:r>
        <w:rPr>
          <w:rFonts w:ascii="Times New Roman" w:eastAsia="Helvetica" w:hAnsi="Times New Roman" w:cs="Times New Roman"/>
          <w:lang w:val="en-US"/>
        </w:rPr>
        <w:t>GPS</w:t>
      </w:r>
      <w:r>
        <w:rPr>
          <w:rFonts w:ascii="Times New Roman" w:eastAsia="Helvetica" w:hAnsi="Times New Roman" w:cs="Times New Roman"/>
          <w:lang w:val="ru-RU"/>
        </w:rPr>
        <w:t>-трекингом, здесь же, в едином реестре работ, будут отображаться треки, привязанные к технологическим операциям. В краткой информации о треке показано, сколько единиц техники работали и сколько времени они затратили на работу. При нажатии на эту запись раскрывается карта с треком на поле и стандартными данными по нему: наименование техники</w:t>
      </w:r>
      <w:r w:rsidR="00B43C66">
        <w:rPr>
          <w:rFonts w:ascii="Times New Roman" w:eastAsia="Helvetica" w:hAnsi="Times New Roman" w:cs="Times New Roman"/>
          <w:lang w:val="ru-RU"/>
        </w:rPr>
        <w:t>,</w:t>
      </w:r>
      <w:r>
        <w:rPr>
          <w:rFonts w:ascii="Times New Roman" w:eastAsia="Helvetica" w:hAnsi="Times New Roman" w:cs="Times New Roman"/>
          <w:lang w:val="ru-RU"/>
        </w:rPr>
        <w:t xml:space="preserve"> продолжительность и период работы, средняя и максимальная скорость, обработанные гектары.</w:t>
      </w:r>
    </w:p>
    <w:p w14:paraId="0D5DAD17" w14:textId="26B8A316" w:rsidR="008E64DA" w:rsidRDefault="008E64DA" w:rsidP="00346DB2">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разделе «Работы» также предусмотрена возможность редактирования работ. На каждую работу в реестре можно нажать и отредактировать любой из ее атрибутов. Это </w:t>
      </w:r>
      <w:r>
        <w:rPr>
          <w:rFonts w:ascii="Times New Roman" w:eastAsia="Helvetica" w:hAnsi="Times New Roman" w:cs="Times New Roman"/>
          <w:lang w:val="ru-RU"/>
        </w:rPr>
        <w:lastRenderedPageBreak/>
        <w:t xml:space="preserve">наиболее применимо при переносе работ из планового статуса в фактический по результатам завершения дня/недели или иного рабочего периода. </w:t>
      </w:r>
    </w:p>
    <w:p w14:paraId="4A7EC96B" w14:textId="77777777" w:rsidR="001F2576" w:rsidRDefault="001F2576" w:rsidP="00346DB2">
      <w:pPr>
        <w:spacing w:after="120"/>
        <w:ind w:firstLine="720"/>
        <w:jc w:val="both"/>
        <w:rPr>
          <w:rFonts w:ascii="Times New Roman" w:eastAsia="Helvetica" w:hAnsi="Times New Roman" w:cs="Times New Roman"/>
          <w:lang w:val="ru-RU"/>
        </w:rPr>
      </w:pPr>
    </w:p>
    <w:p w14:paraId="49AC649A" w14:textId="0269F75B" w:rsidR="001F2576" w:rsidRDefault="001F2576" w:rsidP="001F2576">
      <w:pPr>
        <w:pStyle w:val="2"/>
        <w:rPr>
          <w:rFonts w:ascii="Times New Roman" w:eastAsia="Helvetica" w:hAnsi="Times New Roman" w:cs="Times New Roman"/>
          <w:b/>
          <w:lang w:val="ru-RU"/>
        </w:rPr>
      </w:pPr>
      <w:bookmarkStart w:id="12" w:name="_Toc147226186"/>
      <w:r w:rsidRPr="00DC281B">
        <w:rPr>
          <w:rFonts w:ascii="Times New Roman" w:eastAsia="Helvetica" w:hAnsi="Times New Roman" w:cs="Times New Roman"/>
          <w:b/>
          <w:lang w:val="ru-RU"/>
        </w:rPr>
        <w:t>2.</w:t>
      </w:r>
      <w:r>
        <w:rPr>
          <w:rFonts w:ascii="Times New Roman" w:eastAsia="Helvetica" w:hAnsi="Times New Roman" w:cs="Times New Roman"/>
          <w:b/>
          <w:lang w:val="ru-RU"/>
        </w:rPr>
        <w:t>6</w:t>
      </w:r>
      <w:r w:rsidRPr="00DC281B">
        <w:rPr>
          <w:rFonts w:ascii="Times New Roman" w:eastAsia="Helvetica" w:hAnsi="Times New Roman" w:cs="Times New Roman"/>
          <w:b/>
          <w:lang w:val="ru-RU"/>
        </w:rPr>
        <w:t xml:space="preserve"> </w:t>
      </w:r>
      <w:proofErr w:type="spellStart"/>
      <w:r>
        <w:rPr>
          <w:rFonts w:ascii="Times New Roman" w:eastAsia="Helvetica" w:hAnsi="Times New Roman" w:cs="Times New Roman"/>
          <w:b/>
          <w:lang w:val="ru-RU"/>
        </w:rPr>
        <w:t>Техкарты</w:t>
      </w:r>
      <w:bookmarkEnd w:id="12"/>
      <w:proofErr w:type="spellEnd"/>
    </w:p>
    <w:p w14:paraId="4407BD56" w14:textId="77777777" w:rsidR="001F2576" w:rsidRDefault="001F2576" w:rsidP="001F2576">
      <w:pPr>
        <w:rPr>
          <w:lang w:val="ru-RU"/>
        </w:rPr>
      </w:pPr>
    </w:p>
    <w:p w14:paraId="353480A3" w14:textId="77777777" w:rsidR="001F2576" w:rsidRDefault="001F2576" w:rsidP="001F2576">
      <w:pPr>
        <w:spacing w:after="120"/>
        <w:ind w:firstLine="720"/>
        <w:jc w:val="both"/>
        <w:rPr>
          <w:rFonts w:ascii="Times New Roman" w:eastAsia="Helvetica" w:hAnsi="Times New Roman" w:cs="Times New Roman"/>
          <w:lang w:val="ru-RU"/>
        </w:rPr>
      </w:pPr>
      <w:r w:rsidRPr="001F2576">
        <w:rPr>
          <w:rFonts w:ascii="Times New Roman" w:eastAsia="Helvetica" w:hAnsi="Times New Roman" w:cs="Times New Roman"/>
          <w:lang w:val="ru-RU"/>
        </w:rPr>
        <w:t>В разделе</w:t>
      </w:r>
      <w:r>
        <w:rPr>
          <w:rFonts w:ascii="Times New Roman" w:eastAsia="Helvetica" w:hAnsi="Times New Roman" w:cs="Times New Roman"/>
          <w:lang w:val="ru-RU"/>
        </w:rPr>
        <w:t xml:space="preserve"> «</w:t>
      </w:r>
      <w:proofErr w:type="spellStart"/>
      <w:r>
        <w:rPr>
          <w:rFonts w:ascii="Times New Roman" w:eastAsia="Helvetica" w:hAnsi="Times New Roman" w:cs="Times New Roman"/>
          <w:lang w:val="ru-RU"/>
        </w:rPr>
        <w:t>Техкарты</w:t>
      </w:r>
      <w:proofErr w:type="spellEnd"/>
      <w:r>
        <w:rPr>
          <w:rFonts w:ascii="Times New Roman" w:eastAsia="Helvetica" w:hAnsi="Times New Roman" w:cs="Times New Roman"/>
          <w:lang w:val="ru-RU"/>
        </w:rPr>
        <w:t xml:space="preserve">» производится сезонное планирование работ. Здесь создаются технологические карты, которые назначаются на массивы полей, работа с которыми ведется по общей технологии. Применение </w:t>
      </w:r>
      <w:proofErr w:type="spellStart"/>
      <w:r>
        <w:rPr>
          <w:rFonts w:ascii="Times New Roman" w:eastAsia="Helvetica" w:hAnsi="Times New Roman" w:cs="Times New Roman"/>
          <w:lang w:val="ru-RU"/>
        </w:rPr>
        <w:t>техкарт</w:t>
      </w:r>
      <w:proofErr w:type="spellEnd"/>
      <w:r>
        <w:rPr>
          <w:rFonts w:ascii="Times New Roman" w:eastAsia="Helvetica" w:hAnsi="Times New Roman" w:cs="Times New Roman"/>
          <w:lang w:val="ru-RU"/>
        </w:rPr>
        <w:t xml:space="preserve"> позволяет снизить затраты времени на ведение работ в системе, а также получить план-факт аналитику по результатам работ.</w:t>
      </w:r>
    </w:p>
    <w:p w14:paraId="66C99FAE" w14:textId="2EF4AC2F" w:rsidR="001F2576" w:rsidRDefault="001F2576" w:rsidP="001F257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Экран раздела состоит из трех частей. В правой части представлен список технологических карт предприятия. В левой части отображаются технологии, </w:t>
      </w:r>
      <w:r w:rsidR="00B43C66">
        <w:rPr>
          <w:rFonts w:ascii="Times New Roman" w:eastAsia="Helvetica" w:hAnsi="Times New Roman" w:cs="Times New Roman"/>
          <w:lang w:val="ru-RU"/>
        </w:rPr>
        <w:t xml:space="preserve">запланированные в выбранной </w:t>
      </w:r>
      <w:proofErr w:type="spellStart"/>
      <w:r>
        <w:rPr>
          <w:rFonts w:ascii="Times New Roman" w:eastAsia="Helvetica" w:hAnsi="Times New Roman" w:cs="Times New Roman"/>
          <w:lang w:val="ru-RU"/>
        </w:rPr>
        <w:t>техкарт</w:t>
      </w:r>
      <w:r w:rsidR="00B43C66">
        <w:rPr>
          <w:rFonts w:ascii="Times New Roman" w:eastAsia="Helvetica" w:hAnsi="Times New Roman" w:cs="Times New Roman"/>
          <w:lang w:val="ru-RU"/>
        </w:rPr>
        <w:t>е</w:t>
      </w:r>
      <w:proofErr w:type="spellEnd"/>
      <w:r>
        <w:rPr>
          <w:rFonts w:ascii="Times New Roman" w:eastAsia="Helvetica" w:hAnsi="Times New Roman" w:cs="Times New Roman"/>
          <w:lang w:val="ru-RU"/>
        </w:rPr>
        <w:t xml:space="preserve">. Между ними показан список полей, на которые назначена </w:t>
      </w:r>
      <w:proofErr w:type="spellStart"/>
      <w:r>
        <w:rPr>
          <w:rFonts w:ascii="Times New Roman" w:eastAsia="Helvetica" w:hAnsi="Times New Roman" w:cs="Times New Roman"/>
          <w:lang w:val="ru-RU"/>
        </w:rPr>
        <w:t>техкарта</w:t>
      </w:r>
      <w:proofErr w:type="spellEnd"/>
      <w:r>
        <w:rPr>
          <w:rFonts w:ascii="Times New Roman" w:eastAsia="Helvetica" w:hAnsi="Times New Roman" w:cs="Times New Roman"/>
          <w:lang w:val="ru-RU"/>
        </w:rPr>
        <w:t xml:space="preserve">.   </w:t>
      </w:r>
    </w:p>
    <w:p w14:paraId="7E36D42A" w14:textId="2F01FB2C" w:rsidR="001F2576" w:rsidRDefault="00F065BE" w:rsidP="001F257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Структура технологической карты идентична структуре работ на странице поля. В ней можно запланировать сев, </w:t>
      </w:r>
      <w:proofErr w:type="spellStart"/>
      <w:r>
        <w:rPr>
          <w:rFonts w:ascii="Times New Roman" w:eastAsia="Helvetica" w:hAnsi="Times New Roman" w:cs="Times New Roman"/>
          <w:lang w:val="ru-RU"/>
        </w:rPr>
        <w:t>почвообработку</w:t>
      </w:r>
      <w:proofErr w:type="spellEnd"/>
      <w:r>
        <w:rPr>
          <w:rFonts w:ascii="Times New Roman" w:eastAsia="Helvetica" w:hAnsi="Times New Roman" w:cs="Times New Roman"/>
          <w:lang w:val="ru-RU"/>
        </w:rPr>
        <w:t xml:space="preserve">, внесение удобрений, защиту растений, уборку, прочие работы. Каждый тип работ имеет свой перечень атрибутов. По аналогии с заполнением работ на поле, удобрения, СЗР, операции </w:t>
      </w:r>
      <w:proofErr w:type="spellStart"/>
      <w:r>
        <w:rPr>
          <w:rFonts w:ascii="Times New Roman" w:eastAsia="Helvetica" w:hAnsi="Times New Roman" w:cs="Times New Roman"/>
          <w:lang w:val="ru-RU"/>
        </w:rPr>
        <w:t>почвообработки</w:t>
      </w:r>
      <w:proofErr w:type="spellEnd"/>
      <w:r>
        <w:rPr>
          <w:rFonts w:ascii="Times New Roman" w:eastAsia="Helvetica" w:hAnsi="Times New Roman" w:cs="Times New Roman"/>
          <w:lang w:val="ru-RU"/>
        </w:rPr>
        <w:t>, семена и гибриды выбираются из справочников. Все работы вносятся со статусом «План».</w:t>
      </w:r>
    </w:p>
    <w:p w14:paraId="768C5F95" w14:textId="288B6B3F" w:rsidR="00F065BE" w:rsidRDefault="00F065BE" w:rsidP="001F257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Чтобы создать технологическую карту в правой части экрана над списком </w:t>
      </w:r>
      <w:proofErr w:type="spellStart"/>
      <w:r>
        <w:rPr>
          <w:rFonts w:ascii="Times New Roman" w:eastAsia="Helvetica" w:hAnsi="Times New Roman" w:cs="Times New Roman"/>
          <w:lang w:val="ru-RU"/>
        </w:rPr>
        <w:t>техкарт</w:t>
      </w:r>
      <w:proofErr w:type="spellEnd"/>
      <w:r>
        <w:rPr>
          <w:rFonts w:ascii="Times New Roman" w:eastAsia="Helvetica" w:hAnsi="Times New Roman" w:cs="Times New Roman"/>
          <w:lang w:val="ru-RU"/>
        </w:rPr>
        <w:t xml:space="preserve"> нужно нажать на кнопку «Добавить ТК». Для новой </w:t>
      </w:r>
      <w:proofErr w:type="spellStart"/>
      <w:r>
        <w:rPr>
          <w:rFonts w:ascii="Times New Roman" w:eastAsia="Helvetica" w:hAnsi="Times New Roman" w:cs="Times New Roman"/>
          <w:lang w:val="ru-RU"/>
        </w:rPr>
        <w:t>техкарты</w:t>
      </w:r>
      <w:proofErr w:type="spellEnd"/>
      <w:r>
        <w:rPr>
          <w:rFonts w:ascii="Times New Roman" w:eastAsia="Helvetica" w:hAnsi="Times New Roman" w:cs="Times New Roman"/>
          <w:lang w:val="ru-RU"/>
        </w:rPr>
        <w:t xml:space="preserve"> вносится название, сезон, культура и, опционально, диапазон планируемой урожайности. После этого вносятся планируемые работы по </w:t>
      </w:r>
      <w:proofErr w:type="spellStart"/>
      <w:r>
        <w:rPr>
          <w:rFonts w:ascii="Times New Roman" w:eastAsia="Helvetica" w:hAnsi="Times New Roman" w:cs="Times New Roman"/>
          <w:lang w:val="ru-RU"/>
        </w:rPr>
        <w:t>техкарте</w:t>
      </w:r>
      <w:proofErr w:type="spellEnd"/>
      <w:r>
        <w:rPr>
          <w:rFonts w:ascii="Times New Roman" w:eastAsia="Helvetica" w:hAnsi="Times New Roman" w:cs="Times New Roman"/>
          <w:lang w:val="ru-RU"/>
        </w:rPr>
        <w:t>. Можно отредактировать ее название или удалить.</w:t>
      </w:r>
    </w:p>
    <w:p w14:paraId="7D377170" w14:textId="39AC4A71" w:rsidR="00B75946" w:rsidRDefault="00F065BE" w:rsidP="00B7594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Когда формирование </w:t>
      </w:r>
      <w:proofErr w:type="spellStart"/>
      <w:r>
        <w:rPr>
          <w:rFonts w:ascii="Times New Roman" w:eastAsia="Helvetica" w:hAnsi="Times New Roman" w:cs="Times New Roman"/>
          <w:lang w:val="ru-RU"/>
        </w:rPr>
        <w:t>техкарты</w:t>
      </w:r>
      <w:proofErr w:type="spellEnd"/>
      <w:r>
        <w:rPr>
          <w:rFonts w:ascii="Times New Roman" w:eastAsia="Helvetica" w:hAnsi="Times New Roman" w:cs="Times New Roman"/>
          <w:lang w:val="ru-RU"/>
        </w:rPr>
        <w:t xml:space="preserve"> завершено, ее нужно назначить на поля. Для этого в нижней части раздела «Назначения на поля» нужно нажать на кнопку «Назначить на поля». В появившемся окне есть возможность выбрать поля из выпадающего списка полей (на которые уже назначена та культура, по которой сформирована </w:t>
      </w:r>
      <w:proofErr w:type="spellStart"/>
      <w:r>
        <w:rPr>
          <w:rFonts w:ascii="Times New Roman" w:eastAsia="Helvetica" w:hAnsi="Times New Roman" w:cs="Times New Roman"/>
          <w:lang w:val="ru-RU"/>
        </w:rPr>
        <w:t>техкарт</w:t>
      </w:r>
      <w:r w:rsidR="00B43C66">
        <w:rPr>
          <w:rFonts w:ascii="Times New Roman" w:eastAsia="Helvetica" w:hAnsi="Times New Roman" w:cs="Times New Roman"/>
          <w:lang w:val="ru-RU"/>
        </w:rPr>
        <w:t>а</w:t>
      </w:r>
      <w:proofErr w:type="spellEnd"/>
      <w:r>
        <w:rPr>
          <w:rFonts w:ascii="Times New Roman" w:eastAsia="Helvetica" w:hAnsi="Times New Roman" w:cs="Times New Roman"/>
          <w:lang w:val="ru-RU"/>
        </w:rPr>
        <w:t xml:space="preserve">), либо в один клик назначить на все поля под данной культурой. После выбора списка полей, на которых будет применяться </w:t>
      </w:r>
      <w:proofErr w:type="spellStart"/>
      <w:r>
        <w:rPr>
          <w:rFonts w:ascii="Times New Roman" w:eastAsia="Helvetica" w:hAnsi="Times New Roman" w:cs="Times New Roman"/>
          <w:lang w:val="ru-RU"/>
        </w:rPr>
        <w:t>техкарта</w:t>
      </w:r>
      <w:proofErr w:type="spellEnd"/>
      <w:r>
        <w:rPr>
          <w:rFonts w:ascii="Times New Roman" w:eastAsia="Helvetica" w:hAnsi="Times New Roman" w:cs="Times New Roman"/>
          <w:lang w:val="ru-RU"/>
        </w:rPr>
        <w:t>, нужно нажать «Назначить»</w:t>
      </w:r>
      <w:r w:rsidR="00B75946">
        <w:rPr>
          <w:rFonts w:ascii="Times New Roman" w:eastAsia="Helvetica" w:hAnsi="Times New Roman" w:cs="Times New Roman"/>
          <w:lang w:val="ru-RU"/>
        </w:rPr>
        <w:t>.</w:t>
      </w:r>
    </w:p>
    <w:p w14:paraId="34DE074E" w14:textId="14BF66CC" w:rsidR="00B75946" w:rsidRDefault="00B75946" w:rsidP="00B7594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После этого работы из </w:t>
      </w:r>
      <w:proofErr w:type="spellStart"/>
      <w:r>
        <w:rPr>
          <w:rFonts w:ascii="Times New Roman" w:eastAsia="Helvetica" w:hAnsi="Times New Roman" w:cs="Times New Roman"/>
          <w:lang w:val="ru-RU"/>
        </w:rPr>
        <w:t>техкарты</w:t>
      </w:r>
      <w:proofErr w:type="spellEnd"/>
      <w:r>
        <w:rPr>
          <w:rFonts w:ascii="Times New Roman" w:eastAsia="Helvetica" w:hAnsi="Times New Roman" w:cs="Times New Roman"/>
          <w:lang w:val="ru-RU"/>
        </w:rPr>
        <w:t xml:space="preserve"> отразятся на страницах всех тех полей, на которые она назначена, а также появятся в реестре в разделе «Работы». Когда </w:t>
      </w:r>
      <w:proofErr w:type="spellStart"/>
      <w:r>
        <w:rPr>
          <w:rFonts w:ascii="Times New Roman" w:eastAsia="Helvetica" w:hAnsi="Times New Roman" w:cs="Times New Roman"/>
          <w:lang w:val="ru-RU"/>
        </w:rPr>
        <w:t>техкарта</w:t>
      </w:r>
      <w:proofErr w:type="spellEnd"/>
      <w:r>
        <w:rPr>
          <w:rFonts w:ascii="Times New Roman" w:eastAsia="Helvetica" w:hAnsi="Times New Roman" w:cs="Times New Roman"/>
          <w:lang w:val="ru-RU"/>
        </w:rPr>
        <w:t xml:space="preserve"> назначена на поля, ее редактировать нельзя. При необходимости внести изменения, нужно сначала снять </w:t>
      </w:r>
      <w:proofErr w:type="spellStart"/>
      <w:r>
        <w:rPr>
          <w:rFonts w:ascii="Times New Roman" w:eastAsia="Helvetica" w:hAnsi="Times New Roman" w:cs="Times New Roman"/>
          <w:lang w:val="ru-RU"/>
        </w:rPr>
        <w:t>техкарту</w:t>
      </w:r>
      <w:proofErr w:type="spellEnd"/>
      <w:r>
        <w:rPr>
          <w:rFonts w:ascii="Times New Roman" w:eastAsia="Helvetica" w:hAnsi="Times New Roman" w:cs="Times New Roman"/>
          <w:lang w:val="ru-RU"/>
        </w:rPr>
        <w:t xml:space="preserve"> со всех полей (спец. кнопка внизу), отредактировать, а потом вновь назначить на нужные поля.</w:t>
      </w:r>
    </w:p>
    <w:p w14:paraId="1ABC7B80" w14:textId="49532E39" w:rsidR="00B75946" w:rsidRPr="001F2576" w:rsidRDefault="00B75946" w:rsidP="00B7594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При помощи </w:t>
      </w:r>
      <w:proofErr w:type="spellStart"/>
      <w:r>
        <w:rPr>
          <w:rFonts w:ascii="Times New Roman" w:eastAsia="Helvetica" w:hAnsi="Times New Roman" w:cs="Times New Roman"/>
          <w:lang w:val="ru-RU"/>
        </w:rPr>
        <w:t>текарт</w:t>
      </w:r>
      <w:proofErr w:type="spellEnd"/>
      <w:r>
        <w:rPr>
          <w:rFonts w:ascii="Times New Roman" w:eastAsia="Helvetica" w:hAnsi="Times New Roman" w:cs="Times New Roman"/>
          <w:lang w:val="ru-RU"/>
        </w:rPr>
        <w:t xml:space="preserve"> можно сформировать автоматический план работ по защите растений. Это особенно полезно при большом количестве полей у хозяйства или при работе с культурами, для которых характерны многочисленные и многокомпонентные обработки СЗР (например, картофель, сахарная свекла). Чтобы сформировать автоматический календарный план работ, при создании </w:t>
      </w:r>
      <w:proofErr w:type="spellStart"/>
      <w:r>
        <w:rPr>
          <w:rFonts w:ascii="Times New Roman" w:eastAsia="Helvetica" w:hAnsi="Times New Roman" w:cs="Times New Roman"/>
          <w:lang w:val="ru-RU"/>
        </w:rPr>
        <w:t>техкарты</w:t>
      </w:r>
      <w:proofErr w:type="spellEnd"/>
      <w:r>
        <w:rPr>
          <w:rFonts w:ascii="Times New Roman" w:eastAsia="Helvetica" w:hAnsi="Times New Roman" w:cs="Times New Roman"/>
          <w:lang w:val="ru-RU"/>
        </w:rPr>
        <w:t xml:space="preserve"> нужно внести интервалы между обработками. Тогда план будет автоматически обновляться по интервалам в зависимости от сроков фактического выполнения предыдущих обработок. </w:t>
      </w:r>
    </w:p>
    <w:p w14:paraId="4B1D9A11" w14:textId="77777777" w:rsidR="001F2576" w:rsidRPr="008E64DA" w:rsidRDefault="001F2576" w:rsidP="00346DB2">
      <w:pPr>
        <w:spacing w:after="120"/>
        <w:ind w:firstLine="720"/>
        <w:jc w:val="both"/>
        <w:rPr>
          <w:rFonts w:ascii="Times New Roman" w:eastAsia="Helvetica" w:hAnsi="Times New Roman" w:cs="Times New Roman"/>
          <w:lang w:val="ru-RU"/>
        </w:rPr>
      </w:pPr>
    </w:p>
    <w:p w14:paraId="3F63558E" w14:textId="47A70B60" w:rsidR="0073704A" w:rsidRDefault="0073704A" w:rsidP="0073704A">
      <w:pPr>
        <w:pStyle w:val="2"/>
        <w:rPr>
          <w:rFonts w:ascii="Times New Roman" w:eastAsia="Helvetica" w:hAnsi="Times New Roman" w:cs="Times New Roman"/>
          <w:b/>
          <w:lang w:val="ru-RU"/>
        </w:rPr>
      </w:pPr>
      <w:bookmarkStart w:id="13" w:name="_Toc147226187"/>
      <w:r w:rsidRPr="00DC281B">
        <w:rPr>
          <w:rFonts w:ascii="Times New Roman" w:eastAsia="Helvetica" w:hAnsi="Times New Roman" w:cs="Times New Roman"/>
          <w:b/>
          <w:lang w:val="ru-RU"/>
        </w:rPr>
        <w:t>2.</w:t>
      </w:r>
      <w:r>
        <w:rPr>
          <w:rFonts w:ascii="Times New Roman" w:eastAsia="Helvetica" w:hAnsi="Times New Roman" w:cs="Times New Roman"/>
          <w:b/>
          <w:lang w:val="ru-RU"/>
        </w:rPr>
        <w:t>7</w:t>
      </w:r>
      <w:r w:rsidRPr="00DC281B">
        <w:rPr>
          <w:rFonts w:ascii="Times New Roman" w:eastAsia="Helvetica" w:hAnsi="Times New Roman" w:cs="Times New Roman"/>
          <w:b/>
          <w:lang w:val="ru-RU"/>
        </w:rPr>
        <w:t xml:space="preserve"> </w:t>
      </w:r>
      <w:r>
        <w:rPr>
          <w:rFonts w:ascii="Times New Roman" w:eastAsia="Helvetica" w:hAnsi="Times New Roman" w:cs="Times New Roman"/>
          <w:b/>
          <w:lang w:val="ru-RU"/>
        </w:rPr>
        <w:t>Осмотры</w:t>
      </w:r>
      <w:bookmarkEnd w:id="13"/>
    </w:p>
    <w:p w14:paraId="48EE10A5" w14:textId="77777777" w:rsidR="0073704A" w:rsidRDefault="0073704A" w:rsidP="0073704A">
      <w:pPr>
        <w:rPr>
          <w:lang w:val="ru-RU"/>
        </w:rPr>
      </w:pPr>
    </w:p>
    <w:p w14:paraId="7FBCC891" w14:textId="5BF8B437" w:rsidR="0073704A" w:rsidRDefault="0073704A" w:rsidP="0073704A">
      <w:pPr>
        <w:spacing w:after="120"/>
        <w:ind w:firstLine="720"/>
        <w:jc w:val="both"/>
        <w:rPr>
          <w:rFonts w:ascii="Times New Roman" w:eastAsia="Helvetica" w:hAnsi="Times New Roman" w:cs="Times New Roman"/>
          <w:lang w:val="ru-RU"/>
        </w:rPr>
      </w:pPr>
      <w:r w:rsidRPr="0073704A">
        <w:rPr>
          <w:rFonts w:ascii="Times New Roman" w:eastAsia="Helvetica" w:hAnsi="Times New Roman" w:cs="Times New Roman"/>
          <w:lang w:val="ru-RU"/>
        </w:rPr>
        <w:t>В разделе «Осмотры» представлена информация об осмотрах полей, выполненных непосредственно в поле в мобильном приложении, либо загруженны</w:t>
      </w:r>
      <w:r>
        <w:rPr>
          <w:rFonts w:ascii="Times New Roman" w:eastAsia="Helvetica" w:hAnsi="Times New Roman" w:cs="Times New Roman"/>
          <w:lang w:val="ru-RU"/>
        </w:rPr>
        <w:t>х через веб-интерфейс. В нем присутствуют два вкладки:</w:t>
      </w:r>
    </w:p>
    <w:p w14:paraId="370383F0" w14:textId="21B09550" w:rsidR="0073704A" w:rsidRDefault="0073704A" w:rsidP="0073704A">
      <w:pPr>
        <w:pStyle w:val="a8"/>
        <w:numPr>
          <w:ilvl w:val="0"/>
          <w:numId w:val="15"/>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Отчеты – полная хронологическая лента осмотров полей</w:t>
      </w:r>
      <w:r w:rsidR="00B43C66">
        <w:rPr>
          <w:rFonts w:ascii="Times New Roman" w:eastAsia="Helvetica" w:hAnsi="Times New Roman" w:cs="Times New Roman"/>
          <w:lang w:val="ru-RU"/>
        </w:rPr>
        <w:t>;</w:t>
      </w:r>
    </w:p>
    <w:p w14:paraId="2F117514" w14:textId="0E5CE3C0" w:rsidR="0073704A" w:rsidRDefault="0073704A" w:rsidP="0073704A">
      <w:pPr>
        <w:pStyle w:val="a8"/>
        <w:numPr>
          <w:ilvl w:val="0"/>
          <w:numId w:val="15"/>
        </w:numPr>
        <w:spacing w:after="120"/>
        <w:jc w:val="both"/>
        <w:rPr>
          <w:rFonts w:ascii="Times New Roman" w:eastAsia="Helvetica" w:hAnsi="Times New Roman" w:cs="Times New Roman"/>
          <w:lang w:val="ru-RU"/>
        </w:rPr>
      </w:pPr>
      <w:r>
        <w:rPr>
          <w:rFonts w:ascii="Times New Roman" w:eastAsia="Helvetica" w:hAnsi="Times New Roman" w:cs="Times New Roman"/>
          <w:lang w:val="ru-RU"/>
        </w:rPr>
        <w:lastRenderedPageBreak/>
        <w:t>Планы – список планов выполнения осмотров и статус работы по ним</w:t>
      </w:r>
      <w:r w:rsidR="00B43C66">
        <w:rPr>
          <w:rFonts w:ascii="Times New Roman" w:eastAsia="Helvetica" w:hAnsi="Times New Roman" w:cs="Times New Roman"/>
          <w:lang w:val="ru-RU"/>
        </w:rPr>
        <w:t>.</w:t>
      </w:r>
    </w:p>
    <w:p w14:paraId="14A7F2DC" w14:textId="77777777" w:rsidR="0073704A" w:rsidRDefault="0073704A" w:rsidP="0073704A">
      <w:pPr>
        <w:spacing w:after="120"/>
        <w:jc w:val="both"/>
        <w:rPr>
          <w:rFonts w:ascii="Times New Roman" w:hAnsi="Times New Roman" w:cs="Times New Roman"/>
          <w:b/>
          <w:bCs/>
          <w:color w:val="000000" w:themeColor="text1"/>
          <w:lang w:val="ru-RU"/>
        </w:rPr>
      </w:pPr>
    </w:p>
    <w:p w14:paraId="2AC478D4" w14:textId="7737AF2C" w:rsidR="0073704A" w:rsidRPr="0073704A" w:rsidRDefault="0073704A" w:rsidP="0073704A">
      <w:pPr>
        <w:pStyle w:val="3"/>
        <w:rPr>
          <w:rFonts w:ascii="Times New Roman" w:hAnsi="Times New Roman" w:cs="Times New Roman"/>
          <w:b/>
          <w:bCs/>
          <w:color w:val="000000" w:themeColor="text1"/>
          <w:lang w:val="ru-RU"/>
        </w:rPr>
      </w:pPr>
      <w:bookmarkStart w:id="14" w:name="_Toc147226188"/>
      <w:r w:rsidRPr="0073704A">
        <w:rPr>
          <w:rFonts w:ascii="Times New Roman" w:hAnsi="Times New Roman" w:cs="Times New Roman"/>
          <w:b/>
          <w:bCs/>
          <w:color w:val="000000" w:themeColor="text1"/>
          <w:lang w:val="ru-RU"/>
        </w:rPr>
        <w:t>2.7.1 Отчеты</w:t>
      </w:r>
      <w:bookmarkEnd w:id="14"/>
    </w:p>
    <w:p w14:paraId="2196A339" w14:textId="77777777" w:rsidR="0073704A" w:rsidRDefault="0073704A" w:rsidP="0073704A">
      <w:pPr>
        <w:spacing w:after="120"/>
        <w:jc w:val="both"/>
        <w:rPr>
          <w:rFonts w:ascii="Times New Roman" w:eastAsia="Helvetica" w:hAnsi="Times New Roman" w:cs="Times New Roman"/>
          <w:b/>
          <w:bCs/>
          <w:color w:val="000000" w:themeColor="text1"/>
          <w:lang w:val="ru-RU"/>
        </w:rPr>
      </w:pPr>
    </w:p>
    <w:p w14:paraId="4BC77BCE" w14:textId="64FECEEA" w:rsidR="0073704A" w:rsidRDefault="0073704A" w:rsidP="0073704A">
      <w:pPr>
        <w:spacing w:after="120"/>
        <w:ind w:firstLine="720"/>
        <w:jc w:val="both"/>
        <w:rPr>
          <w:rFonts w:ascii="Times New Roman" w:eastAsia="Helvetica" w:hAnsi="Times New Roman" w:cs="Times New Roman"/>
          <w:lang w:val="ru-RU"/>
        </w:rPr>
      </w:pPr>
      <w:r w:rsidRPr="0073704A">
        <w:rPr>
          <w:rFonts w:ascii="Times New Roman" w:eastAsia="Helvetica" w:hAnsi="Times New Roman" w:cs="Times New Roman"/>
          <w:lang w:val="ru-RU"/>
        </w:rPr>
        <w:t xml:space="preserve">На вкладке «Отчеты» в хронологическом порядке представлены данные по всем осмотрам полей, проведенным в хозяйстве. </w:t>
      </w:r>
      <w:r>
        <w:rPr>
          <w:rFonts w:ascii="Times New Roman" w:eastAsia="Helvetica" w:hAnsi="Times New Roman" w:cs="Times New Roman"/>
          <w:lang w:val="ru-RU"/>
        </w:rPr>
        <w:t>В правой части экрана – список отчетов, который можно использовать как навигатор. В список попадают все осмотры, выполненные на полях клиента: сделанные сотрудниками предприятия или внешними консультантами; выполненные непосредственно в поле или загруженные через веб-интерфейс.</w:t>
      </w:r>
    </w:p>
    <w:p w14:paraId="39EEF786" w14:textId="308A1BBD" w:rsidR="0073704A" w:rsidRDefault="0073704A" w:rsidP="0073704A">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Над списком осмотров есть строка поиска, в которой можно найти осмотры по определённому полю. </w:t>
      </w:r>
      <w:r w:rsidR="008C2773">
        <w:rPr>
          <w:rFonts w:ascii="Times New Roman" w:eastAsia="Helvetica" w:hAnsi="Times New Roman" w:cs="Times New Roman"/>
          <w:lang w:val="ru-RU"/>
        </w:rPr>
        <w:t>Ниже есть фильтры для настройки ленты осмотров. Можно выбрать хозяйство, по которому показывать осмотры, культуру,</w:t>
      </w:r>
      <w:r w:rsidR="00B43C66">
        <w:rPr>
          <w:rFonts w:ascii="Times New Roman" w:eastAsia="Helvetica" w:hAnsi="Times New Roman" w:cs="Times New Roman"/>
          <w:lang w:val="ru-RU"/>
        </w:rPr>
        <w:t xml:space="preserve"> сотрудника,</w:t>
      </w:r>
      <w:r w:rsidR="008C2773">
        <w:rPr>
          <w:rFonts w:ascii="Times New Roman" w:eastAsia="Helvetica" w:hAnsi="Times New Roman" w:cs="Times New Roman"/>
          <w:lang w:val="ru-RU"/>
        </w:rPr>
        <w:t xml:space="preserve"> а также выделить только свои отчеты, только тревожные отчеты или отчеты с плохой оценкой состояния посевов.</w:t>
      </w:r>
    </w:p>
    <w:p w14:paraId="63CA35EB" w14:textId="5BBC096E" w:rsidR="008C2773" w:rsidRDefault="008C2773" w:rsidP="0073704A">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Рядом расположена кнопка добавления осмотра. При ее нажатии открывается окно внесения данных по осмотру, алгоритм работы аналогичен добавлению осмотра на странице поля. </w:t>
      </w:r>
    </w:p>
    <w:p w14:paraId="5F2122FF" w14:textId="5AD9E09E" w:rsidR="008C2773" w:rsidRDefault="008C2773" w:rsidP="0073704A">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В левой части экрана представлена подробная информация по выбранному осмотру. По аналогии с информацией по осмотру со страницы поля, выделяется область с галереей фотографий, выполненных при осмотре. Ниже показана мини карта с отметками мест, где были сделаны фотографии и отмечены проблемы</w:t>
      </w:r>
      <w:r w:rsidR="00B43C66">
        <w:rPr>
          <w:rFonts w:ascii="Times New Roman" w:eastAsia="Helvetica" w:hAnsi="Times New Roman" w:cs="Times New Roman"/>
          <w:lang w:val="ru-RU"/>
        </w:rPr>
        <w:t xml:space="preserve"> (на ней можно включить последний снимок </w:t>
      </w:r>
      <w:r w:rsidR="00B43C66">
        <w:rPr>
          <w:rFonts w:ascii="Times New Roman" w:eastAsia="Helvetica" w:hAnsi="Times New Roman" w:cs="Times New Roman"/>
          <w:lang w:val="en-US"/>
        </w:rPr>
        <w:t>NDVI</w:t>
      </w:r>
      <w:r w:rsidR="00B43C66">
        <w:rPr>
          <w:rFonts w:ascii="Times New Roman" w:eastAsia="Helvetica" w:hAnsi="Times New Roman" w:cs="Times New Roman"/>
          <w:lang w:val="ru-RU"/>
        </w:rPr>
        <w:t>)</w:t>
      </w:r>
      <w:r>
        <w:rPr>
          <w:rFonts w:ascii="Times New Roman" w:eastAsia="Helvetica" w:hAnsi="Times New Roman" w:cs="Times New Roman"/>
          <w:lang w:val="ru-RU"/>
        </w:rPr>
        <w:t xml:space="preserve">. Правее – общая информация, внесенная при осмотре (в зависимости от полноты внесения): общие данные, состояние посевов, выделенные проблемы, выданные рекомендации, оценки качества выполнения работ, комментарий, уведомления коллегам о проведении осмотра.  Здесь же можно скачать отчет об осмотре в </w:t>
      </w:r>
      <w:r>
        <w:rPr>
          <w:rFonts w:ascii="Times New Roman" w:eastAsia="Helvetica" w:hAnsi="Times New Roman" w:cs="Times New Roman"/>
          <w:lang w:val="en-US"/>
        </w:rPr>
        <w:t>PDF</w:t>
      </w:r>
      <w:r>
        <w:rPr>
          <w:rFonts w:ascii="Times New Roman" w:eastAsia="Helvetica" w:hAnsi="Times New Roman" w:cs="Times New Roman"/>
          <w:lang w:val="ru-RU"/>
        </w:rPr>
        <w:t>, либо обсудить его результаты</w:t>
      </w:r>
      <w:r w:rsidR="00B43C66">
        <w:rPr>
          <w:rFonts w:ascii="Times New Roman" w:eastAsia="Helvetica" w:hAnsi="Times New Roman" w:cs="Times New Roman"/>
          <w:lang w:val="ru-RU"/>
        </w:rPr>
        <w:t>:</w:t>
      </w:r>
      <w:r>
        <w:rPr>
          <w:rFonts w:ascii="Times New Roman" w:eastAsia="Helvetica" w:hAnsi="Times New Roman" w:cs="Times New Roman"/>
          <w:lang w:val="ru-RU"/>
        </w:rPr>
        <w:t xml:space="preserve"> принять решения на его основе, уточнить недостающие детали. </w:t>
      </w:r>
    </w:p>
    <w:p w14:paraId="741C753F" w14:textId="77777777" w:rsidR="008C2773" w:rsidRDefault="008C2773" w:rsidP="0073704A">
      <w:pPr>
        <w:spacing w:after="120"/>
        <w:ind w:firstLine="720"/>
        <w:jc w:val="both"/>
        <w:rPr>
          <w:rFonts w:ascii="Times New Roman" w:eastAsia="Helvetica" w:hAnsi="Times New Roman" w:cs="Times New Roman"/>
          <w:lang w:val="ru-RU"/>
        </w:rPr>
      </w:pPr>
    </w:p>
    <w:p w14:paraId="1A3C771E" w14:textId="27574C07" w:rsidR="008C2773" w:rsidRDefault="008C2773" w:rsidP="008C2773">
      <w:pPr>
        <w:pStyle w:val="3"/>
        <w:rPr>
          <w:rFonts w:ascii="Times New Roman" w:hAnsi="Times New Roman" w:cs="Times New Roman"/>
          <w:b/>
          <w:bCs/>
          <w:color w:val="000000" w:themeColor="text1"/>
          <w:lang w:val="ru-RU"/>
        </w:rPr>
      </w:pPr>
      <w:bookmarkStart w:id="15" w:name="_Toc147226189"/>
      <w:r w:rsidRPr="0073704A">
        <w:rPr>
          <w:rFonts w:ascii="Times New Roman" w:hAnsi="Times New Roman" w:cs="Times New Roman"/>
          <w:b/>
          <w:bCs/>
          <w:color w:val="000000" w:themeColor="text1"/>
          <w:lang w:val="ru-RU"/>
        </w:rPr>
        <w:t>2.7.</w:t>
      </w:r>
      <w:r>
        <w:rPr>
          <w:rFonts w:ascii="Times New Roman" w:hAnsi="Times New Roman" w:cs="Times New Roman"/>
          <w:b/>
          <w:bCs/>
          <w:color w:val="000000" w:themeColor="text1"/>
          <w:lang w:val="ru-RU"/>
        </w:rPr>
        <w:t>2</w:t>
      </w:r>
      <w:r w:rsidRPr="0073704A">
        <w:rPr>
          <w:rFonts w:ascii="Times New Roman" w:hAnsi="Times New Roman" w:cs="Times New Roman"/>
          <w:b/>
          <w:bCs/>
          <w:color w:val="000000" w:themeColor="text1"/>
          <w:lang w:val="ru-RU"/>
        </w:rPr>
        <w:t xml:space="preserve"> </w:t>
      </w:r>
      <w:r>
        <w:rPr>
          <w:rFonts w:ascii="Times New Roman" w:hAnsi="Times New Roman" w:cs="Times New Roman"/>
          <w:b/>
          <w:bCs/>
          <w:color w:val="000000" w:themeColor="text1"/>
          <w:lang w:val="ru-RU"/>
        </w:rPr>
        <w:t>Планы</w:t>
      </w:r>
      <w:bookmarkEnd w:id="15"/>
    </w:p>
    <w:p w14:paraId="08F5C6A8" w14:textId="77777777" w:rsidR="008C2773" w:rsidRDefault="008C2773" w:rsidP="008C2773">
      <w:pPr>
        <w:rPr>
          <w:lang w:val="ru-RU"/>
        </w:rPr>
      </w:pPr>
    </w:p>
    <w:p w14:paraId="4FD2C5AC" w14:textId="6284BE66" w:rsidR="008C2773" w:rsidRDefault="008C2773" w:rsidP="008C2773">
      <w:pPr>
        <w:spacing w:after="120"/>
        <w:ind w:firstLine="720"/>
        <w:jc w:val="both"/>
        <w:rPr>
          <w:rFonts w:ascii="Times New Roman" w:eastAsia="Helvetica" w:hAnsi="Times New Roman" w:cs="Times New Roman"/>
          <w:lang w:val="ru-RU"/>
        </w:rPr>
      </w:pPr>
      <w:r w:rsidRPr="008C2773">
        <w:rPr>
          <w:rFonts w:ascii="Times New Roman" w:eastAsia="Helvetica" w:hAnsi="Times New Roman" w:cs="Times New Roman"/>
          <w:lang w:val="ru-RU"/>
        </w:rPr>
        <w:t xml:space="preserve">На вкладке «Планы» формируются планы проведения осмотров и отслеживается статус их выполнения. </w:t>
      </w:r>
      <w:r>
        <w:rPr>
          <w:rFonts w:ascii="Times New Roman" w:eastAsia="Helvetica" w:hAnsi="Times New Roman" w:cs="Times New Roman"/>
          <w:lang w:val="ru-RU"/>
        </w:rPr>
        <w:t>В правой части экрана представлен хронологический список планов на осмотры, здесь же создаются новые планы. В левой части экрана представлена информация о составе</w:t>
      </w:r>
      <w:r w:rsidR="00B43C66">
        <w:rPr>
          <w:rFonts w:ascii="Times New Roman" w:eastAsia="Helvetica" w:hAnsi="Times New Roman" w:cs="Times New Roman"/>
          <w:lang w:val="ru-RU"/>
        </w:rPr>
        <w:t xml:space="preserve"> выбранного</w:t>
      </w:r>
      <w:r>
        <w:rPr>
          <w:rFonts w:ascii="Times New Roman" w:eastAsia="Helvetica" w:hAnsi="Times New Roman" w:cs="Times New Roman"/>
          <w:lang w:val="ru-RU"/>
        </w:rPr>
        <w:t xml:space="preserve"> плана</w:t>
      </w:r>
      <w:r w:rsidR="00B43C66">
        <w:rPr>
          <w:rFonts w:ascii="Times New Roman" w:eastAsia="Helvetica" w:hAnsi="Times New Roman" w:cs="Times New Roman"/>
          <w:lang w:val="ru-RU"/>
        </w:rPr>
        <w:t xml:space="preserve"> осмотра</w:t>
      </w:r>
      <w:r>
        <w:rPr>
          <w:rFonts w:ascii="Times New Roman" w:eastAsia="Helvetica" w:hAnsi="Times New Roman" w:cs="Times New Roman"/>
          <w:lang w:val="ru-RU"/>
        </w:rPr>
        <w:t xml:space="preserve"> и прогрессе его выполнения. </w:t>
      </w:r>
    </w:p>
    <w:p w14:paraId="63AD9FCF" w14:textId="20D785A8" w:rsidR="008C2773" w:rsidRDefault="001F6F28" w:rsidP="008C277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В хронологической ленте планов представлена краткая информация по ним: наименование плана, срок выполнения, ответственный, статус</w:t>
      </w:r>
      <w:r w:rsidR="00F30670">
        <w:rPr>
          <w:rFonts w:ascii="Times New Roman" w:eastAsia="Helvetica" w:hAnsi="Times New Roman" w:cs="Times New Roman"/>
          <w:lang w:val="ru-RU"/>
        </w:rPr>
        <w:t>,</w:t>
      </w:r>
      <w:r>
        <w:rPr>
          <w:rFonts w:ascii="Times New Roman" w:eastAsia="Helvetica" w:hAnsi="Times New Roman" w:cs="Times New Roman"/>
          <w:lang w:val="ru-RU"/>
        </w:rPr>
        <w:t xml:space="preserve"> количество посещенных полей и общее количество полей, на которые назначен план. </w:t>
      </w:r>
    </w:p>
    <w:p w14:paraId="447F8EDA" w14:textId="14565B20" w:rsidR="001F6F28" w:rsidRDefault="001F6F28" w:rsidP="008C277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При нажатии на каждый план в списке в левой части экрана отображается информация по нему:</w:t>
      </w:r>
    </w:p>
    <w:p w14:paraId="2A9806B6" w14:textId="072F4392" w:rsidR="001F6F28" w:rsidRDefault="001F6F28" w:rsidP="001F6F28">
      <w:pPr>
        <w:pStyle w:val="a8"/>
        <w:numPr>
          <w:ilvl w:val="0"/>
          <w:numId w:val="16"/>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Наименование</w:t>
      </w:r>
      <w:r w:rsidR="00F30670">
        <w:rPr>
          <w:rFonts w:ascii="Times New Roman" w:eastAsia="Helvetica" w:hAnsi="Times New Roman" w:cs="Times New Roman"/>
          <w:lang w:val="ru-RU"/>
        </w:rPr>
        <w:t>;</w:t>
      </w:r>
    </w:p>
    <w:p w14:paraId="4AF23CA9" w14:textId="3B3FDABB" w:rsidR="001F6F28" w:rsidRDefault="001F6F28" w:rsidP="001F6F28">
      <w:pPr>
        <w:pStyle w:val="a8"/>
        <w:numPr>
          <w:ilvl w:val="0"/>
          <w:numId w:val="16"/>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Статус: просрочено, выполнено, в процессе</w:t>
      </w:r>
      <w:r w:rsidR="00F30670">
        <w:rPr>
          <w:rFonts w:ascii="Times New Roman" w:eastAsia="Helvetica" w:hAnsi="Times New Roman" w:cs="Times New Roman"/>
          <w:lang w:val="ru-RU"/>
        </w:rPr>
        <w:t>;</w:t>
      </w:r>
    </w:p>
    <w:p w14:paraId="1BF56B7B" w14:textId="1BB71599" w:rsidR="001F6F28" w:rsidRDefault="001F6F28" w:rsidP="001F6F28">
      <w:pPr>
        <w:pStyle w:val="a8"/>
        <w:numPr>
          <w:ilvl w:val="0"/>
          <w:numId w:val="16"/>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Дата, к которой нужно выполнить план</w:t>
      </w:r>
      <w:r w:rsidR="00F30670">
        <w:rPr>
          <w:rFonts w:ascii="Times New Roman" w:eastAsia="Helvetica" w:hAnsi="Times New Roman" w:cs="Times New Roman"/>
          <w:lang w:val="ru-RU"/>
        </w:rPr>
        <w:t>;</w:t>
      </w:r>
    </w:p>
    <w:p w14:paraId="28B2A3E8" w14:textId="59C44401" w:rsidR="001F6F28" w:rsidRDefault="001F6F28" w:rsidP="001F6F28">
      <w:pPr>
        <w:pStyle w:val="a8"/>
        <w:numPr>
          <w:ilvl w:val="0"/>
          <w:numId w:val="16"/>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Дата создания плана</w:t>
      </w:r>
      <w:r w:rsidR="00F30670">
        <w:rPr>
          <w:rFonts w:ascii="Times New Roman" w:eastAsia="Helvetica" w:hAnsi="Times New Roman" w:cs="Times New Roman"/>
          <w:lang w:val="ru-RU"/>
        </w:rPr>
        <w:t>;</w:t>
      </w:r>
    </w:p>
    <w:p w14:paraId="173AE654" w14:textId="5971C7C2" w:rsidR="001F6F28" w:rsidRDefault="001F6F28" w:rsidP="001F6F28">
      <w:pPr>
        <w:pStyle w:val="a8"/>
        <w:numPr>
          <w:ilvl w:val="0"/>
          <w:numId w:val="16"/>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Количество посещенных полей и количество полей, который осталось посетить + диаграмма распределения посещённых/не посещённых полей</w:t>
      </w:r>
      <w:r w:rsidR="00F30670">
        <w:rPr>
          <w:rFonts w:ascii="Times New Roman" w:eastAsia="Helvetica" w:hAnsi="Times New Roman" w:cs="Times New Roman"/>
          <w:lang w:val="ru-RU"/>
        </w:rPr>
        <w:t>;</w:t>
      </w:r>
    </w:p>
    <w:p w14:paraId="6BB15808" w14:textId="7D093ECE" w:rsidR="001F6F28" w:rsidRDefault="001F6F28" w:rsidP="001F6F28">
      <w:pPr>
        <w:pStyle w:val="a8"/>
        <w:numPr>
          <w:ilvl w:val="0"/>
          <w:numId w:val="16"/>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Список полей, который нужно посетить (с наименованиями-ссылками на страницу поля)</w:t>
      </w:r>
      <w:r w:rsidR="00F30670">
        <w:rPr>
          <w:rFonts w:ascii="Times New Roman" w:eastAsia="Helvetica" w:hAnsi="Times New Roman" w:cs="Times New Roman"/>
          <w:lang w:val="ru-RU"/>
        </w:rPr>
        <w:t>;</w:t>
      </w:r>
    </w:p>
    <w:p w14:paraId="3DD3A6B6" w14:textId="66BB632A" w:rsidR="001F6F28" w:rsidRDefault="001F6F28" w:rsidP="001F6F28">
      <w:pPr>
        <w:pStyle w:val="a8"/>
        <w:numPr>
          <w:ilvl w:val="0"/>
          <w:numId w:val="16"/>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Список посещенных полей (аналогично)</w:t>
      </w:r>
      <w:r w:rsidR="00F30670">
        <w:rPr>
          <w:rFonts w:ascii="Times New Roman" w:eastAsia="Helvetica" w:hAnsi="Times New Roman" w:cs="Times New Roman"/>
          <w:lang w:val="ru-RU"/>
        </w:rPr>
        <w:t>.</w:t>
      </w:r>
    </w:p>
    <w:p w14:paraId="1AF45C44" w14:textId="6CD6ADF1" w:rsidR="001F6F28" w:rsidRPr="001F6F28" w:rsidRDefault="001F6F28" w:rsidP="001F6F28">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lastRenderedPageBreak/>
        <w:t>Для добавления плана осмотров нужно нажать на кнопку «Добавить план» над списком осмотров. В появившемся диалоговом окне вносится название плана осмотров, выбирается из списка ответственный (из состава сотрудников</w:t>
      </w:r>
      <w:r w:rsidR="00F30670">
        <w:rPr>
          <w:rFonts w:ascii="Times New Roman" w:eastAsia="Helvetica" w:hAnsi="Times New Roman" w:cs="Times New Roman"/>
          <w:lang w:val="ru-RU"/>
        </w:rPr>
        <w:t xml:space="preserve"> предприятия</w:t>
      </w:r>
      <w:r>
        <w:rPr>
          <w:rFonts w:ascii="Times New Roman" w:eastAsia="Helvetica" w:hAnsi="Times New Roman" w:cs="Times New Roman"/>
          <w:lang w:val="ru-RU"/>
        </w:rPr>
        <w:t xml:space="preserve">, подключенных к системе), выбирается из календаря срок выполнения плана, выбираются поля, которые нужно посетить. Выбрать поля можно из общего выпадающего списка, есть также возможность назначить план на все поля под одной культурой в один клик. </w:t>
      </w:r>
    </w:p>
    <w:p w14:paraId="3F62A658" w14:textId="77777777" w:rsidR="008C2773" w:rsidRPr="008C2773" w:rsidRDefault="008C2773" w:rsidP="0073704A">
      <w:pPr>
        <w:spacing w:after="120"/>
        <w:ind w:firstLine="720"/>
        <w:jc w:val="both"/>
        <w:rPr>
          <w:rFonts w:ascii="Times New Roman" w:eastAsia="Helvetica" w:hAnsi="Times New Roman" w:cs="Times New Roman"/>
          <w:lang w:val="ru-RU"/>
        </w:rPr>
      </w:pPr>
    </w:p>
    <w:p w14:paraId="763A2555" w14:textId="102E30D3" w:rsidR="00D70F9C" w:rsidRDefault="00D70F9C" w:rsidP="00D70F9C">
      <w:pPr>
        <w:pStyle w:val="2"/>
        <w:rPr>
          <w:rFonts w:ascii="Times New Roman" w:eastAsia="Helvetica" w:hAnsi="Times New Roman" w:cs="Times New Roman"/>
          <w:b/>
          <w:lang w:val="ru-RU"/>
        </w:rPr>
      </w:pPr>
      <w:bookmarkStart w:id="16" w:name="_Toc147226190"/>
      <w:r w:rsidRPr="00DC281B">
        <w:rPr>
          <w:rFonts w:ascii="Times New Roman" w:eastAsia="Helvetica" w:hAnsi="Times New Roman" w:cs="Times New Roman"/>
          <w:b/>
          <w:lang w:val="ru-RU"/>
        </w:rPr>
        <w:t>2.</w:t>
      </w:r>
      <w:r>
        <w:rPr>
          <w:rFonts w:ascii="Times New Roman" w:eastAsia="Helvetica" w:hAnsi="Times New Roman" w:cs="Times New Roman"/>
          <w:b/>
          <w:lang w:val="ru-RU"/>
        </w:rPr>
        <w:t>8</w:t>
      </w:r>
      <w:r w:rsidRPr="00DC281B">
        <w:rPr>
          <w:rFonts w:ascii="Times New Roman" w:eastAsia="Helvetica" w:hAnsi="Times New Roman" w:cs="Times New Roman"/>
          <w:b/>
          <w:lang w:val="ru-RU"/>
        </w:rPr>
        <w:t xml:space="preserve"> </w:t>
      </w:r>
      <w:r>
        <w:rPr>
          <w:rFonts w:ascii="Times New Roman" w:eastAsia="Helvetica" w:hAnsi="Times New Roman" w:cs="Times New Roman"/>
          <w:b/>
          <w:lang w:val="ru-RU"/>
        </w:rPr>
        <w:t>Рекомендации</w:t>
      </w:r>
      <w:bookmarkEnd w:id="16"/>
    </w:p>
    <w:p w14:paraId="2C9DD711" w14:textId="77777777" w:rsidR="00D70F9C" w:rsidRDefault="00D70F9C" w:rsidP="00D70F9C">
      <w:pPr>
        <w:rPr>
          <w:lang w:val="ru-RU"/>
        </w:rPr>
      </w:pPr>
    </w:p>
    <w:p w14:paraId="2EA0C896" w14:textId="05BC5108" w:rsidR="00D70F9C" w:rsidRDefault="00D70F9C" w:rsidP="00D70F9C">
      <w:pPr>
        <w:spacing w:after="120"/>
        <w:ind w:firstLine="720"/>
        <w:jc w:val="both"/>
        <w:rPr>
          <w:rFonts w:ascii="Times New Roman" w:eastAsia="Helvetica" w:hAnsi="Times New Roman" w:cs="Times New Roman"/>
          <w:lang w:val="ru-RU"/>
        </w:rPr>
      </w:pPr>
      <w:r w:rsidRPr="00D70F9C">
        <w:rPr>
          <w:rFonts w:ascii="Times New Roman" w:eastAsia="Helvetica" w:hAnsi="Times New Roman" w:cs="Times New Roman"/>
          <w:lang w:val="ru-RU"/>
        </w:rPr>
        <w:t xml:space="preserve">В раздел «Рекомендации» попадают все рекомендации, выданные как сотрудниками хозяйства, так и внешними консультантами, в мобильном приложении или в веб-интерфейсе. </w:t>
      </w:r>
    </w:p>
    <w:p w14:paraId="23EBEE54" w14:textId="2D1086C2" w:rsidR="00D70F9C" w:rsidRDefault="00D70F9C" w:rsidP="00D70F9C">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Список рекомендаций представлен в хронологическом порядке. В зависимости от полноты рекомендации, в нем отражается следующая информация:</w:t>
      </w:r>
    </w:p>
    <w:p w14:paraId="1BE2C42B" w14:textId="02DBE30D" w:rsidR="00D70F9C" w:rsidRDefault="00D70F9C" w:rsidP="00D70F9C">
      <w:pPr>
        <w:pStyle w:val="a8"/>
        <w:numPr>
          <w:ilvl w:val="0"/>
          <w:numId w:val="17"/>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Дата выдачи рекомендации</w:t>
      </w:r>
      <w:r w:rsidR="00F30670">
        <w:rPr>
          <w:rFonts w:ascii="Times New Roman" w:eastAsia="Helvetica" w:hAnsi="Times New Roman" w:cs="Times New Roman"/>
          <w:lang w:val="ru-RU"/>
        </w:rPr>
        <w:t>;</w:t>
      </w:r>
    </w:p>
    <w:p w14:paraId="0C0FF712" w14:textId="48A21DCC" w:rsidR="00D70F9C" w:rsidRDefault="00D70F9C" w:rsidP="00D70F9C">
      <w:pPr>
        <w:pStyle w:val="a8"/>
        <w:numPr>
          <w:ilvl w:val="0"/>
          <w:numId w:val="17"/>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Срок выполнения рекомендации</w:t>
      </w:r>
      <w:r w:rsidR="00F30670">
        <w:rPr>
          <w:rFonts w:ascii="Times New Roman" w:eastAsia="Helvetica" w:hAnsi="Times New Roman" w:cs="Times New Roman"/>
          <w:lang w:val="ru-RU"/>
        </w:rPr>
        <w:t>;</w:t>
      </w:r>
    </w:p>
    <w:p w14:paraId="098EF2B0" w14:textId="0E5DFE2C" w:rsidR="00D70F9C" w:rsidRDefault="00D70F9C" w:rsidP="00D70F9C">
      <w:pPr>
        <w:pStyle w:val="a8"/>
        <w:numPr>
          <w:ilvl w:val="0"/>
          <w:numId w:val="17"/>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Сотрудник, выдавший рекомендацию</w:t>
      </w:r>
      <w:r w:rsidR="00F30670">
        <w:rPr>
          <w:rFonts w:ascii="Times New Roman" w:eastAsia="Helvetica" w:hAnsi="Times New Roman" w:cs="Times New Roman"/>
          <w:lang w:val="ru-RU"/>
        </w:rPr>
        <w:t>;</w:t>
      </w:r>
    </w:p>
    <w:p w14:paraId="4D8F3658" w14:textId="46EC870C" w:rsidR="00D70F9C" w:rsidRDefault="00D70F9C" w:rsidP="00D70F9C">
      <w:pPr>
        <w:pStyle w:val="a8"/>
        <w:numPr>
          <w:ilvl w:val="0"/>
          <w:numId w:val="17"/>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Культура, к которой относится рекомендация и фаза вегетации</w:t>
      </w:r>
      <w:r w:rsidR="00F30670">
        <w:rPr>
          <w:rFonts w:ascii="Times New Roman" w:eastAsia="Helvetica" w:hAnsi="Times New Roman" w:cs="Times New Roman"/>
          <w:lang w:val="ru-RU"/>
        </w:rPr>
        <w:t>;</w:t>
      </w:r>
    </w:p>
    <w:p w14:paraId="3E4FF6DD" w14:textId="7B059F83" w:rsidR="00D70F9C" w:rsidRDefault="00D70F9C" w:rsidP="00D70F9C">
      <w:pPr>
        <w:pStyle w:val="a8"/>
        <w:numPr>
          <w:ilvl w:val="0"/>
          <w:numId w:val="17"/>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Поля, для которых применима рекомендация</w:t>
      </w:r>
      <w:r w:rsidR="00F30670">
        <w:rPr>
          <w:rFonts w:ascii="Times New Roman" w:eastAsia="Helvetica" w:hAnsi="Times New Roman" w:cs="Times New Roman"/>
          <w:lang w:val="ru-RU"/>
        </w:rPr>
        <w:t>;</w:t>
      </w:r>
    </w:p>
    <w:p w14:paraId="3435394E" w14:textId="21C561B9" w:rsidR="00D70F9C" w:rsidRDefault="00D70F9C" w:rsidP="00D70F9C">
      <w:pPr>
        <w:pStyle w:val="a8"/>
        <w:numPr>
          <w:ilvl w:val="0"/>
          <w:numId w:val="17"/>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Осмотры и работы, с которыми связана рекомендация</w:t>
      </w:r>
      <w:r w:rsidR="00F30670">
        <w:rPr>
          <w:rFonts w:ascii="Times New Roman" w:eastAsia="Helvetica" w:hAnsi="Times New Roman" w:cs="Times New Roman"/>
          <w:lang w:val="ru-RU"/>
        </w:rPr>
        <w:t>;</w:t>
      </w:r>
    </w:p>
    <w:p w14:paraId="7DA7FCB3" w14:textId="2C42B6DF" w:rsidR="00D70F9C" w:rsidRDefault="00D70F9C" w:rsidP="00D70F9C">
      <w:pPr>
        <w:pStyle w:val="a8"/>
        <w:numPr>
          <w:ilvl w:val="0"/>
          <w:numId w:val="17"/>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Тип рекомендации</w:t>
      </w:r>
      <w:r w:rsidR="00F30670">
        <w:rPr>
          <w:rFonts w:ascii="Times New Roman" w:eastAsia="Helvetica" w:hAnsi="Times New Roman" w:cs="Times New Roman"/>
          <w:lang w:val="ru-RU"/>
        </w:rPr>
        <w:t>;</w:t>
      </w:r>
    </w:p>
    <w:p w14:paraId="685ED440" w14:textId="166E597D" w:rsidR="00D70F9C" w:rsidRDefault="00D70F9C" w:rsidP="00D70F9C">
      <w:pPr>
        <w:pStyle w:val="a8"/>
        <w:numPr>
          <w:ilvl w:val="0"/>
          <w:numId w:val="17"/>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Состав рекомендации (зависит от типа)</w:t>
      </w:r>
      <w:r w:rsidR="00F30670">
        <w:rPr>
          <w:rFonts w:ascii="Times New Roman" w:eastAsia="Helvetica" w:hAnsi="Times New Roman" w:cs="Times New Roman"/>
          <w:lang w:val="ru-RU"/>
        </w:rPr>
        <w:t>.</w:t>
      </w:r>
    </w:p>
    <w:p w14:paraId="0D2C2E60" w14:textId="7FFB077F" w:rsidR="00D70F9C" w:rsidRDefault="00D70F9C" w:rsidP="00F61C1B">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Для добавления рекомендации над общим списком нужно нажать </w:t>
      </w:r>
      <w:r w:rsidR="00F61C1B">
        <w:rPr>
          <w:rFonts w:ascii="Times New Roman" w:eastAsia="Helvetica" w:hAnsi="Times New Roman" w:cs="Times New Roman"/>
          <w:lang w:val="ru-RU"/>
        </w:rPr>
        <w:t xml:space="preserve">«Выдать рекомендацию». В появившемся диалоговом окне вначале нужно выбрать тип рекомендации, от этого зависит интерфейс ее ввода. Типы рекомендаций аналогичны типам работ в системе: </w:t>
      </w:r>
      <w:proofErr w:type="spellStart"/>
      <w:r w:rsidR="00F61C1B">
        <w:rPr>
          <w:rFonts w:ascii="Times New Roman" w:eastAsia="Helvetica" w:hAnsi="Times New Roman" w:cs="Times New Roman"/>
          <w:lang w:val="ru-RU"/>
        </w:rPr>
        <w:t>почвообработка</w:t>
      </w:r>
      <w:proofErr w:type="spellEnd"/>
      <w:r w:rsidR="00F61C1B">
        <w:rPr>
          <w:rFonts w:ascii="Times New Roman" w:eastAsia="Helvetica" w:hAnsi="Times New Roman" w:cs="Times New Roman"/>
          <w:lang w:val="ru-RU"/>
        </w:rPr>
        <w:t xml:space="preserve">, сев, внесение удобрений, зашита растений, уборка и прочее. Общая часть, описывающая рекомендацию, одинаковая для всех типов работ. </w:t>
      </w:r>
      <w:r w:rsidR="00F30670">
        <w:rPr>
          <w:rFonts w:ascii="Times New Roman" w:eastAsia="Helvetica" w:hAnsi="Times New Roman" w:cs="Times New Roman"/>
          <w:lang w:val="ru-RU"/>
        </w:rPr>
        <w:t>Состав рекомендации выбирается из справочников</w:t>
      </w:r>
      <w:r w:rsidR="00F61C1B">
        <w:rPr>
          <w:rFonts w:ascii="Times New Roman" w:eastAsia="Helvetica" w:hAnsi="Times New Roman" w:cs="Times New Roman"/>
          <w:lang w:val="ru-RU"/>
        </w:rPr>
        <w:t xml:space="preserve"> (</w:t>
      </w:r>
      <w:r w:rsidR="00F30670">
        <w:rPr>
          <w:rFonts w:ascii="Times New Roman" w:eastAsia="Helvetica" w:hAnsi="Times New Roman" w:cs="Times New Roman"/>
          <w:lang w:val="ru-RU"/>
        </w:rPr>
        <w:t xml:space="preserve">операций </w:t>
      </w:r>
      <w:proofErr w:type="spellStart"/>
      <w:r w:rsidR="00F30670">
        <w:rPr>
          <w:rFonts w:ascii="Times New Roman" w:eastAsia="Helvetica" w:hAnsi="Times New Roman" w:cs="Times New Roman"/>
          <w:lang w:val="ru-RU"/>
        </w:rPr>
        <w:t>почвообработки</w:t>
      </w:r>
      <w:proofErr w:type="spellEnd"/>
      <w:r w:rsidR="00F30670">
        <w:rPr>
          <w:rFonts w:ascii="Times New Roman" w:eastAsia="Helvetica" w:hAnsi="Times New Roman" w:cs="Times New Roman"/>
          <w:lang w:val="ru-RU"/>
        </w:rPr>
        <w:t xml:space="preserve">, </w:t>
      </w:r>
      <w:r w:rsidR="00F61C1B">
        <w:rPr>
          <w:rFonts w:ascii="Times New Roman" w:eastAsia="Helvetica" w:hAnsi="Times New Roman" w:cs="Times New Roman"/>
          <w:lang w:val="ru-RU"/>
        </w:rPr>
        <w:t>СЗР, удобрений, семян/гибридов и т.д.). Рассмотрим функциональность на примере рекомендации по защите растений.</w:t>
      </w:r>
    </w:p>
    <w:p w14:paraId="4B00BE7D" w14:textId="4405ED52" w:rsidR="00F61C1B" w:rsidRDefault="00D30BC6" w:rsidP="00F61C1B">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После выбора типа, выбирается культура и фаза вегетации, к которой применима рекомендация. Далее в календаре выбирается срок, к которому рекомендацию нужно выполнить.  Следующим шагом из списка выбирается поле (поля), к которым относится рекомендация. Если выбрано несколько полей, то далее нужно непосредственно сформировать рекомендацию. Если рекомендация выдается к одному полю, то можно также связать ее с осмотрами, выполненными на этом поле, и с плановой работой, к которой относится рекомендация.  </w:t>
      </w:r>
    </w:p>
    <w:p w14:paraId="6BFE05BD" w14:textId="59551DB2" w:rsidR="009C0A2D" w:rsidRDefault="00D30BC6" w:rsidP="00F61C1B">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Далее, в случае рекомендации по защите растений, из справочника выбираются препараты, которыми рекомендуется работать, указываются дозировки, составляется баковая смесь и вносится ее расход на гектар. Также к рекомендации можно добавить текстовое описание, например, с мотивацией выдачи или </w:t>
      </w:r>
      <w:r w:rsidR="009C0A2D">
        <w:rPr>
          <w:rFonts w:ascii="Times New Roman" w:eastAsia="Helvetica" w:hAnsi="Times New Roman" w:cs="Times New Roman"/>
          <w:lang w:val="ru-RU"/>
        </w:rPr>
        <w:t xml:space="preserve">особенностями применения. </w:t>
      </w:r>
    </w:p>
    <w:p w14:paraId="378FA00B" w14:textId="77777777" w:rsidR="009C0A2D" w:rsidRDefault="009C0A2D" w:rsidP="00F61C1B">
      <w:pPr>
        <w:spacing w:after="120"/>
        <w:ind w:firstLine="720"/>
        <w:jc w:val="both"/>
        <w:rPr>
          <w:rFonts w:ascii="Times New Roman" w:eastAsia="Helvetica" w:hAnsi="Times New Roman" w:cs="Times New Roman"/>
          <w:lang w:val="ru-RU"/>
        </w:rPr>
      </w:pPr>
    </w:p>
    <w:p w14:paraId="1BFB8743" w14:textId="267AA27C" w:rsidR="009C0A2D" w:rsidRDefault="009C0A2D" w:rsidP="009C0A2D">
      <w:pPr>
        <w:pStyle w:val="2"/>
        <w:rPr>
          <w:rFonts w:ascii="Times New Roman" w:eastAsia="Helvetica" w:hAnsi="Times New Roman" w:cs="Times New Roman"/>
          <w:b/>
          <w:lang w:val="ru-RU"/>
        </w:rPr>
      </w:pPr>
      <w:bookmarkStart w:id="17" w:name="_Toc147226191"/>
      <w:r w:rsidRPr="00DC281B">
        <w:rPr>
          <w:rFonts w:ascii="Times New Roman" w:eastAsia="Helvetica" w:hAnsi="Times New Roman" w:cs="Times New Roman"/>
          <w:b/>
          <w:lang w:val="ru-RU"/>
        </w:rPr>
        <w:t>2.</w:t>
      </w:r>
      <w:r>
        <w:rPr>
          <w:rFonts w:ascii="Times New Roman" w:eastAsia="Helvetica" w:hAnsi="Times New Roman" w:cs="Times New Roman"/>
          <w:b/>
          <w:lang w:val="ru-RU"/>
        </w:rPr>
        <w:t>9</w:t>
      </w:r>
      <w:r w:rsidRPr="00DC281B">
        <w:rPr>
          <w:rFonts w:ascii="Times New Roman" w:eastAsia="Helvetica" w:hAnsi="Times New Roman" w:cs="Times New Roman"/>
          <w:b/>
          <w:lang w:val="ru-RU"/>
        </w:rPr>
        <w:t xml:space="preserve"> </w:t>
      </w:r>
      <w:r>
        <w:rPr>
          <w:rFonts w:ascii="Times New Roman" w:eastAsia="Helvetica" w:hAnsi="Times New Roman" w:cs="Times New Roman"/>
          <w:b/>
          <w:lang w:val="ru-RU"/>
        </w:rPr>
        <w:t>Погода</w:t>
      </w:r>
      <w:bookmarkEnd w:id="17"/>
    </w:p>
    <w:p w14:paraId="3B447B7F" w14:textId="77777777" w:rsidR="009C0A2D" w:rsidRDefault="009C0A2D" w:rsidP="009C0A2D">
      <w:pPr>
        <w:rPr>
          <w:lang w:val="ru-RU"/>
        </w:rPr>
      </w:pPr>
    </w:p>
    <w:p w14:paraId="0A25E202" w14:textId="5B0DB37A" w:rsidR="009C0A2D" w:rsidRDefault="009C0A2D" w:rsidP="00ED725F">
      <w:pPr>
        <w:spacing w:after="120"/>
        <w:ind w:firstLine="720"/>
        <w:jc w:val="both"/>
        <w:rPr>
          <w:rFonts w:ascii="Times New Roman" w:eastAsia="Helvetica" w:hAnsi="Times New Roman" w:cs="Times New Roman"/>
          <w:lang w:val="ru-RU"/>
        </w:rPr>
      </w:pPr>
      <w:r w:rsidRPr="00ED725F">
        <w:rPr>
          <w:rFonts w:ascii="Times New Roman" w:eastAsia="Helvetica" w:hAnsi="Times New Roman" w:cs="Times New Roman"/>
          <w:lang w:val="ru-RU"/>
        </w:rPr>
        <w:t xml:space="preserve">В веб-интерфейсе метеоданные отображаются в двух местах: в специальном разделе и </w:t>
      </w:r>
      <w:r w:rsidR="00ED725F" w:rsidRPr="00ED725F">
        <w:rPr>
          <w:rFonts w:ascii="Times New Roman" w:eastAsia="Helvetica" w:hAnsi="Times New Roman" w:cs="Times New Roman"/>
          <w:lang w:val="ru-RU"/>
        </w:rPr>
        <w:t>на вкладке на странице поля</w:t>
      </w:r>
      <w:r w:rsidR="00ED725F">
        <w:rPr>
          <w:rFonts w:ascii="Times New Roman" w:eastAsia="Helvetica" w:hAnsi="Times New Roman" w:cs="Times New Roman"/>
          <w:lang w:val="ru-RU"/>
        </w:rPr>
        <w:t xml:space="preserve">. Структура представления данных в них идентичная, могут различаться только источники показа метеоданных, так как в первом случае по умолчанию </w:t>
      </w:r>
      <w:r w:rsidR="00ED725F">
        <w:rPr>
          <w:rFonts w:ascii="Times New Roman" w:eastAsia="Helvetica" w:hAnsi="Times New Roman" w:cs="Times New Roman"/>
          <w:lang w:val="ru-RU"/>
        </w:rPr>
        <w:lastRenderedPageBreak/>
        <w:t>система определяет ближайший источник к центру хозяйства, а во втором – к выбранному полю.</w:t>
      </w:r>
    </w:p>
    <w:p w14:paraId="3E84827A" w14:textId="44E623F9" w:rsidR="00ED725F" w:rsidRDefault="00B97250" w:rsidP="00ED725F">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верхней части экрана показано хозяйство, по которому представлены метеоданные и время последнего обновления данных. Под наименованием хозяйства находится строка выбора источников метеоданных. В </w:t>
      </w:r>
      <w:proofErr w:type="spellStart"/>
      <w:r>
        <w:rPr>
          <w:rFonts w:ascii="Times New Roman" w:eastAsia="Helvetica" w:hAnsi="Times New Roman" w:cs="Times New Roman"/>
          <w:lang w:val="ru-RU"/>
        </w:rPr>
        <w:t>АгроМон</w:t>
      </w:r>
      <w:proofErr w:type="spellEnd"/>
      <w:r>
        <w:rPr>
          <w:rFonts w:ascii="Times New Roman" w:eastAsia="Helvetica" w:hAnsi="Times New Roman" w:cs="Times New Roman"/>
          <w:lang w:val="ru-RU"/>
        </w:rPr>
        <w:t xml:space="preserve"> используется два источника: публичные метеоданные и локальные метеостанции. Есть возможность выбрать любой из источников метеоданных в радиусе 150 км от центра хозяйства (поля).   </w:t>
      </w:r>
    </w:p>
    <w:p w14:paraId="0C2CF140" w14:textId="518F3EEF" w:rsidR="00B97250" w:rsidRDefault="00B97250" w:rsidP="00ED725F">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Под окном выбора метеостанции показаны актуальные метеоданные (на момент последней передачи информации). Если используется общий источник данных, то здесь будет представлены текущая температура воздуха, относительная влажность воздуха, скорость и направление ветра. </w:t>
      </w:r>
      <w:r w:rsidR="008768A1">
        <w:rPr>
          <w:rFonts w:ascii="Times New Roman" w:eastAsia="Helvetica" w:hAnsi="Times New Roman" w:cs="Times New Roman"/>
          <w:lang w:val="ru-RU"/>
        </w:rPr>
        <w:t>Для локальных метеостанций показывается также: температура почвы, влажность почвы, влажность листа, осадки за прошлые сутки и осадки с полуночи текущего дня.</w:t>
      </w:r>
    </w:p>
    <w:p w14:paraId="298A6706" w14:textId="77777777" w:rsidR="008768A1" w:rsidRDefault="008768A1" w:rsidP="00ED725F">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Ниже представлен агрономический прогноз погоды. Первая лента – прогноз по дням, включающий: максимальную и минимальную прогнозные температуры, силу ветра, количество осадков. Вторая лента (ниже) – прогноз по 3 часа в течении суток, включающий: температуру, силу и направление ветра, относительную влажность и количество осадков. </w:t>
      </w:r>
    </w:p>
    <w:p w14:paraId="6240721B" w14:textId="3EE5B126" w:rsidR="008768A1" w:rsidRDefault="008768A1" w:rsidP="00ED725F">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Под ячейками с прогнозными метеоданными расположена полоса, которая может быть трех цветов, в зависимости от благоприятности прогноза для внесения СЗР. Цвета формируются автоматически, в палитре: красный – неблагоприятные условия для опрыскивания, желтый – </w:t>
      </w:r>
      <w:r w:rsidR="00F30670">
        <w:rPr>
          <w:rFonts w:ascii="Times New Roman" w:eastAsia="Helvetica" w:hAnsi="Times New Roman" w:cs="Times New Roman"/>
          <w:lang w:val="ru-RU"/>
        </w:rPr>
        <w:t>приемлемые</w:t>
      </w:r>
      <w:r>
        <w:rPr>
          <w:rFonts w:ascii="Times New Roman" w:eastAsia="Helvetica" w:hAnsi="Times New Roman" w:cs="Times New Roman"/>
          <w:lang w:val="ru-RU"/>
        </w:rPr>
        <w:t xml:space="preserve"> условия для опрыскивания, зеленый – хорошие условия для опрыскивания.</w:t>
      </w:r>
    </w:p>
    <w:p w14:paraId="06715911" w14:textId="38800CFB" w:rsidR="008768A1" w:rsidRDefault="008768A1" w:rsidP="00ED725F">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В случае работы с локальной метеостанцией</w:t>
      </w:r>
      <w:r w:rsidR="00F30670">
        <w:rPr>
          <w:rFonts w:ascii="Times New Roman" w:eastAsia="Helvetica" w:hAnsi="Times New Roman" w:cs="Times New Roman"/>
          <w:lang w:val="ru-RU"/>
        </w:rPr>
        <w:t>,</w:t>
      </w:r>
      <w:r>
        <w:rPr>
          <w:rFonts w:ascii="Times New Roman" w:eastAsia="Helvetica" w:hAnsi="Times New Roman" w:cs="Times New Roman"/>
          <w:lang w:val="ru-RU"/>
        </w:rPr>
        <w:t xml:space="preserve"> при наличии данных</w:t>
      </w:r>
      <w:r w:rsidR="00F30670">
        <w:rPr>
          <w:rFonts w:ascii="Times New Roman" w:eastAsia="Helvetica" w:hAnsi="Times New Roman" w:cs="Times New Roman"/>
          <w:lang w:val="ru-RU"/>
        </w:rPr>
        <w:t>,</w:t>
      </w:r>
      <w:r>
        <w:rPr>
          <w:rFonts w:ascii="Times New Roman" w:eastAsia="Helvetica" w:hAnsi="Times New Roman" w:cs="Times New Roman"/>
          <w:lang w:val="ru-RU"/>
        </w:rPr>
        <w:t xml:space="preserve"> под прогнозом погоды отображаются угрозы для посевов: появление вредителей, болезней, неблагоприятные метеоявления. По умолчанию показываются угрозы, соответствующие выращиваемым хозяйством культурам. Но есть возможность переключения на угрозы для всех культур. </w:t>
      </w:r>
    </w:p>
    <w:p w14:paraId="5E3B9CC6" w14:textId="77777777" w:rsidR="008768A1" w:rsidRDefault="008768A1" w:rsidP="00ED725F">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Под моделями угроз располагается раздел с историческими метеоданными. В случае использования источника из погодной модели, доступна следующая функциональность:</w:t>
      </w:r>
    </w:p>
    <w:p w14:paraId="450250C1" w14:textId="3DFB43E5" w:rsidR="008768A1" w:rsidRDefault="008768A1" w:rsidP="008768A1">
      <w:pPr>
        <w:pStyle w:val="a8"/>
        <w:numPr>
          <w:ilvl w:val="0"/>
          <w:numId w:val="18"/>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Выбор периода, для которого отображаются исторические метеоданные</w:t>
      </w:r>
      <w:r w:rsidR="00231261">
        <w:rPr>
          <w:rFonts w:ascii="Times New Roman" w:eastAsia="Helvetica" w:hAnsi="Times New Roman" w:cs="Times New Roman"/>
          <w:lang w:val="ru-RU"/>
        </w:rPr>
        <w:t>;</w:t>
      </w:r>
    </w:p>
    <w:p w14:paraId="42A23369" w14:textId="6B6874FE" w:rsidR="008768A1" w:rsidRDefault="0079539C" w:rsidP="008768A1">
      <w:pPr>
        <w:pStyle w:val="a8"/>
        <w:numPr>
          <w:ilvl w:val="0"/>
          <w:numId w:val="18"/>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Порог расчета суммы активных температур</w:t>
      </w:r>
      <w:r w:rsidR="00231261">
        <w:rPr>
          <w:rFonts w:ascii="Times New Roman" w:eastAsia="Helvetica" w:hAnsi="Times New Roman" w:cs="Times New Roman"/>
          <w:lang w:val="ru-RU"/>
        </w:rPr>
        <w:t>;</w:t>
      </w:r>
    </w:p>
    <w:p w14:paraId="3B6BA7A8" w14:textId="215D1515" w:rsidR="0079539C" w:rsidRDefault="0079539C" w:rsidP="008768A1">
      <w:pPr>
        <w:pStyle w:val="a8"/>
        <w:numPr>
          <w:ilvl w:val="0"/>
          <w:numId w:val="18"/>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Расчет суммы активных температур и суммы эффективных температур за выбранный период</w:t>
      </w:r>
      <w:r w:rsidR="00231261">
        <w:rPr>
          <w:rFonts w:ascii="Times New Roman" w:eastAsia="Helvetica" w:hAnsi="Times New Roman" w:cs="Times New Roman"/>
          <w:lang w:val="ru-RU"/>
        </w:rPr>
        <w:t>;</w:t>
      </w:r>
    </w:p>
    <w:p w14:paraId="2F32A8F7" w14:textId="0AFE942F" w:rsidR="0079539C" w:rsidRDefault="0079539C" w:rsidP="008768A1">
      <w:pPr>
        <w:pStyle w:val="a8"/>
        <w:numPr>
          <w:ilvl w:val="0"/>
          <w:numId w:val="18"/>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График с ходом максимальной и минимальной температуры по дням и накоплением суммы активных температур</w:t>
      </w:r>
      <w:r w:rsidR="00231261">
        <w:rPr>
          <w:rFonts w:ascii="Times New Roman" w:eastAsia="Helvetica" w:hAnsi="Times New Roman" w:cs="Times New Roman"/>
          <w:lang w:val="ru-RU"/>
        </w:rPr>
        <w:t>;</w:t>
      </w:r>
    </w:p>
    <w:p w14:paraId="131C0D39" w14:textId="4088BCB1" w:rsidR="0079539C" w:rsidRDefault="0079539C" w:rsidP="008768A1">
      <w:pPr>
        <w:pStyle w:val="a8"/>
        <w:numPr>
          <w:ilvl w:val="0"/>
          <w:numId w:val="18"/>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График с ходом максимальной и минимальной относительной влажностью воздуха</w:t>
      </w:r>
      <w:r w:rsidR="00231261">
        <w:rPr>
          <w:rFonts w:ascii="Times New Roman" w:eastAsia="Helvetica" w:hAnsi="Times New Roman" w:cs="Times New Roman"/>
          <w:lang w:val="ru-RU"/>
        </w:rPr>
        <w:t>;</w:t>
      </w:r>
    </w:p>
    <w:p w14:paraId="3AECC3F6" w14:textId="58BBA026" w:rsidR="0079539C" w:rsidRDefault="0079539C" w:rsidP="008768A1">
      <w:pPr>
        <w:pStyle w:val="a8"/>
        <w:numPr>
          <w:ilvl w:val="0"/>
          <w:numId w:val="18"/>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График с максимальной и минимальной скоростью ветра</w:t>
      </w:r>
      <w:r w:rsidR="00231261">
        <w:rPr>
          <w:rFonts w:ascii="Times New Roman" w:eastAsia="Helvetica" w:hAnsi="Times New Roman" w:cs="Times New Roman"/>
          <w:lang w:val="ru-RU"/>
        </w:rPr>
        <w:t>.</w:t>
      </w:r>
    </w:p>
    <w:p w14:paraId="168E35A7" w14:textId="03326F19" w:rsidR="0079539C" w:rsidRDefault="0079539C" w:rsidP="0079539C">
      <w:pPr>
        <w:spacing w:after="120"/>
        <w:ind w:left="840"/>
        <w:jc w:val="both"/>
        <w:rPr>
          <w:rFonts w:ascii="Times New Roman" w:eastAsia="Helvetica" w:hAnsi="Times New Roman" w:cs="Times New Roman"/>
          <w:lang w:val="ru-RU"/>
        </w:rPr>
      </w:pPr>
      <w:r>
        <w:rPr>
          <w:rFonts w:ascii="Times New Roman" w:eastAsia="Helvetica" w:hAnsi="Times New Roman" w:cs="Times New Roman"/>
          <w:lang w:val="ru-RU"/>
        </w:rPr>
        <w:t>Для локальных метеостанций есть дополнительные показатели и функции:</w:t>
      </w:r>
    </w:p>
    <w:p w14:paraId="724B9CD5" w14:textId="30FBC771" w:rsidR="0079539C" w:rsidRPr="0079539C" w:rsidRDefault="0079539C" w:rsidP="0079539C">
      <w:pPr>
        <w:pStyle w:val="a8"/>
        <w:numPr>
          <w:ilvl w:val="0"/>
          <w:numId w:val="1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Возможность скачать историю погоды в </w:t>
      </w:r>
      <w:r>
        <w:rPr>
          <w:rFonts w:ascii="Times New Roman" w:eastAsia="Helvetica" w:hAnsi="Times New Roman" w:cs="Times New Roman"/>
          <w:lang w:val="en-US"/>
        </w:rPr>
        <w:t>Excel</w:t>
      </w:r>
      <w:r w:rsidR="00231261">
        <w:rPr>
          <w:rFonts w:ascii="Times New Roman" w:eastAsia="Helvetica" w:hAnsi="Times New Roman" w:cs="Times New Roman"/>
          <w:lang w:val="ru-RU"/>
        </w:rPr>
        <w:t>;</w:t>
      </w:r>
    </w:p>
    <w:p w14:paraId="4F875002" w14:textId="461F1AA2" w:rsidR="0079539C" w:rsidRDefault="0079539C" w:rsidP="0079539C">
      <w:pPr>
        <w:pStyle w:val="a8"/>
        <w:numPr>
          <w:ilvl w:val="0"/>
          <w:numId w:val="1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Возможность перейти в табличный вид отображения исторических метеоданных</w:t>
      </w:r>
      <w:r w:rsidR="00231261">
        <w:rPr>
          <w:rFonts w:ascii="Times New Roman" w:eastAsia="Helvetica" w:hAnsi="Times New Roman" w:cs="Times New Roman"/>
          <w:lang w:val="ru-RU"/>
        </w:rPr>
        <w:t>;</w:t>
      </w:r>
    </w:p>
    <w:p w14:paraId="19F00C57" w14:textId="324D97DD" w:rsidR="0079539C" w:rsidRDefault="0079539C" w:rsidP="0079539C">
      <w:pPr>
        <w:pStyle w:val="a8"/>
        <w:numPr>
          <w:ilvl w:val="0"/>
          <w:numId w:val="1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Отображение накопленных осадков за выбранный период</w:t>
      </w:r>
      <w:r w:rsidR="00231261">
        <w:rPr>
          <w:rFonts w:ascii="Times New Roman" w:eastAsia="Helvetica" w:hAnsi="Times New Roman" w:cs="Times New Roman"/>
          <w:lang w:val="ru-RU"/>
        </w:rPr>
        <w:t>;</w:t>
      </w:r>
    </w:p>
    <w:p w14:paraId="67B83215" w14:textId="65C7B90C" w:rsidR="0079539C" w:rsidRDefault="0079539C" w:rsidP="0079539C">
      <w:pPr>
        <w:pStyle w:val="a8"/>
        <w:numPr>
          <w:ilvl w:val="0"/>
          <w:numId w:val="1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Отображение графика выпадения осадков и их накопления по дням</w:t>
      </w:r>
      <w:r w:rsidR="00231261">
        <w:rPr>
          <w:rFonts w:ascii="Times New Roman" w:eastAsia="Helvetica" w:hAnsi="Times New Roman" w:cs="Times New Roman"/>
          <w:lang w:val="ru-RU"/>
        </w:rPr>
        <w:t>;</w:t>
      </w:r>
    </w:p>
    <w:p w14:paraId="3CA25EBA" w14:textId="3A12F14E" w:rsidR="0079539C" w:rsidRDefault="0079539C" w:rsidP="0079539C">
      <w:pPr>
        <w:pStyle w:val="a8"/>
        <w:numPr>
          <w:ilvl w:val="0"/>
          <w:numId w:val="1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Отображение максимальной и минимальной температуры почвы по дням</w:t>
      </w:r>
      <w:r w:rsidR="00231261">
        <w:rPr>
          <w:rFonts w:ascii="Times New Roman" w:eastAsia="Helvetica" w:hAnsi="Times New Roman" w:cs="Times New Roman"/>
          <w:lang w:val="ru-RU"/>
        </w:rPr>
        <w:t>;</w:t>
      </w:r>
    </w:p>
    <w:p w14:paraId="46BF6360" w14:textId="03BFFF0D" w:rsidR="0079539C" w:rsidRDefault="0079539C" w:rsidP="0079539C">
      <w:pPr>
        <w:pStyle w:val="a8"/>
        <w:numPr>
          <w:ilvl w:val="0"/>
          <w:numId w:val="1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Отображение максимальной и минимальной влажности почвы по дням</w:t>
      </w:r>
      <w:r w:rsidR="00231261">
        <w:rPr>
          <w:rFonts w:ascii="Times New Roman" w:eastAsia="Helvetica" w:hAnsi="Times New Roman" w:cs="Times New Roman"/>
          <w:lang w:val="ru-RU"/>
        </w:rPr>
        <w:t>;</w:t>
      </w:r>
    </w:p>
    <w:p w14:paraId="34F6E12C" w14:textId="77A854A9" w:rsidR="0079539C" w:rsidRDefault="0079539C" w:rsidP="0079539C">
      <w:pPr>
        <w:pStyle w:val="a8"/>
        <w:numPr>
          <w:ilvl w:val="0"/>
          <w:numId w:val="1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Отображение максимальной и минимальной влажности листа по дням</w:t>
      </w:r>
      <w:r w:rsidR="00231261">
        <w:rPr>
          <w:rFonts w:ascii="Times New Roman" w:eastAsia="Helvetica" w:hAnsi="Times New Roman" w:cs="Times New Roman"/>
          <w:lang w:val="ru-RU"/>
        </w:rPr>
        <w:t>.</w:t>
      </w:r>
    </w:p>
    <w:p w14:paraId="454A16F9" w14:textId="248B16DB" w:rsidR="002B2673" w:rsidRDefault="0079539C" w:rsidP="002B2673">
      <w:pPr>
        <w:pStyle w:val="2"/>
        <w:rPr>
          <w:rFonts w:ascii="Times New Roman" w:eastAsia="Helvetica" w:hAnsi="Times New Roman" w:cs="Times New Roman"/>
          <w:b/>
          <w:lang w:val="ru-RU"/>
        </w:rPr>
      </w:pPr>
      <w:r w:rsidRPr="0079539C">
        <w:rPr>
          <w:rFonts w:ascii="Times New Roman" w:eastAsia="Helvetica" w:hAnsi="Times New Roman" w:cs="Times New Roman"/>
          <w:lang w:val="ru-RU"/>
        </w:rPr>
        <w:lastRenderedPageBreak/>
        <w:br/>
      </w:r>
      <w:bookmarkStart w:id="18" w:name="_Toc147226192"/>
      <w:r w:rsidR="002B2673" w:rsidRPr="00DC281B">
        <w:rPr>
          <w:rFonts w:ascii="Times New Roman" w:eastAsia="Helvetica" w:hAnsi="Times New Roman" w:cs="Times New Roman"/>
          <w:b/>
          <w:lang w:val="ru-RU"/>
        </w:rPr>
        <w:t>2.</w:t>
      </w:r>
      <w:r w:rsidR="002B2673">
        <w:rPr>
          <w:rFonts w:ascii="Times New Roman" w:eastAsia="Helvetica" w:hAnsi="Times New Roman" w:cs="Times New Roman"/>
          <w:b/>
          <w:lang w:val="ru-RU"/>
        </w:rPr>
        <w:t>10</w:t>
      </w:r>
      <w:r w:rsidR="002B2673" w:rsidRPr="00DC281B">
        <w:rPr>
          <w:rFonts w:ascii="Times New Roman" w:eastAsia="Helvetica" w:hAnsi="Times New Roman" w:cs="Times New Roman"/>
          <w:b/>
          <w:lang w:val="ru-RU"/>
        </w:rPr>
        <w:t xml:space="preserve"> </w:t>
      </w:r>
      <w:r w:rsidR="002B2673">
        <w:rPr>
          <w:rFonts w:ascii="Times New Roman" w:eastAsia="Helvetica" w:hAnsi="Times New Roman" w:cs="Times New Roman"/>
          <w:b/>
          <w:lang w:val="ru-RU"/>
        </w:rPr>
        <w:t>Справочники</w:t>
      </w:r>
      <w:bookmarkEnd w:id="18"/>
    </w:p>
    <w:p w14:paraId="06FB7F9E" w14:textId="77777777" w:rsidR="002B2673" w:rsidRDefault="002B2673" w:rsidP="002B2673">
      <w:pPr>
        <w:rPr>
          <w:lang w:val="ru-RU"/>
        </w:rPr>
      </w:pPr>
    </w:p>
    <w:p w14:paraId="1F1683C8" w14:textId="06B3B9FE" w:rsidR="002B2673" w:rsidRDefault="002B2673" w:rsidP="002B2673">
      <w:pPr>
        <w:spacing w:after="120"/>
        <w:ind w:firstLine="720"/>
        <w:jc w:val="both"/>
        <w:rPr>
          <w:rFonts w:ascii="Times New Roman" w:eastAsia="Helvetica" w:hAnsi="Times New Roman" w:cs="Times New Roman"/>
          <w:lang w:val="ru-RU"/>
        </w:rPr>
      </w:pPr>
      <w:r w:rsidRPr="002B2673">
        <w:rPr>
          <w:rFonts w:ascii="Times New Roman" w:eastAsia="Helvetica" w:hAnsi="Times New Roman" w:cs="Times New Roman"/>
          <w:lang w:val="ru-RU"/>
        </w:rPr>
        <w:t xml:space="preserve">Работа в </w:t>
      </w:r>
      <w:proofErr w:type="spellStart"/>
      <w:r w:rsidRPr="002B2673">
        <w:rPr>
          <w:rFonts w:ascii="Times New Roman" w:eastAsia="Helvetica" w:hAnsi="Times New Roman" w:cs="Times New Roman"/>
          <w:lang w:val="ru-RU"/>
        </w:rPr>
        <w:t>АгроМон</w:t>
      </w:r>
      <w:proofErr w:type="spellEnd"/>
      <w:r w:rsidRPr="002B2673">
        <w:rPr>
          <w:rFonts w:ascii="Times New Roman" w:eastAsia="Helvetica" w:hAnsi="Times New Roman" w:cs="Times New Roman"/>
          <w:lang w:val="ru-RU"/>
        </w:rPr>
        <w:t>, как в веб-интерфейсе, так и в мобильном приложении построена на внутренней системе универсальных справочников.</w:t>
      </w:r>
      <w:r>
        <w:rPr>
          <w:rFonts w:ascii="Times New Roman" w:eastAsia="Helvetica" w:hAnsi="Times New Roman" w:cs="Times New Roman"/>
          <w:lang w:val="ru-RU"/>
        </w:rPr>
        <w:t xml:space="preserve"> Справочники используются для упрощения и ускорения ввода данных, их стандартизации, а также в информационных целях. Основные справочники, несущие информационную функцию, вынесены в раздел «Справочники». В нем присутствуют справочники:</w:t>
      </w:r>
    </w:p>
    <w:p w14:paraId="7E12BCDE" w14:textId="0FC4C76A" w:rsidR="002B2673" w:rsidRDefault="002B2673" w:rsidP="002B2673">
      <w:pPr>
        <w:pStyle w:val="a8"/>
        <w:numPr>
          <w:ilvl w:val="0"/>
          <w:numId w:val="2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Культур</w:t>
      </w:r>
      <w:r w:rsidR="00231261">
        <w:rPr>
          <w:rFonts w:ascii="Times New Roman" w:eastAsia="Helvetica" w:hAnsi="Times New Roman" w:cs="Times New Roman"/>
          <w:lang w:val="ru-RU"/>
        </w:rPr>
        <w:t>;</w:t>
      </w:r>
    </w:p>
    <w:p w14:paraId="43EE5F36" w14:textId="0B22F644" w:rsidR="002B2673" w:rsidRDefault="002B2673" w:rsidP="002B2673">
      <w:pPr>
        <w:pStyle w:val="a8"/>
        <w:numPr>
          <w:ilvl w:val="0"/>
          <w:numId w:val="2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Вредителей</w:t>
      </w:r>
      <w:r w:rsidR="00231261">
        <w:rPr>
          <w:rFonts w:ascii="Times New Roman" w:eastAsia="Helvetica" w:hAnsi="Times New Roman" w:cs="Times New Roman"/>
          <w:lang w:val="ru-RU"/>
        </w:rPr>
        <w:t>;</w:t>
      </w:r>
    </w:p>
    <w:p w14:paraId="23A7CCFA" w14:textId="574E507D" w:rsidR="002B2673" w:rsidRDefault="002B2673" w:rsidP="002B2673">
      <w:pPr>
        <w:pStyle w:val="a8"/>
        <w:numPr>
          <w:ilvl w:val="0"/>
          <w:numId w:val="2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Сорняков</w:t>
      </w:r>
      <w:r w:rsidR="00231261">
        <w:rPr>
          <w:rFonts w:ascii="Times New Roman" w:eastAsia="Helvetica" w:hAnsi="Times New Roman" w:cs="Times New Roman"/>
          <w:lang w:val="ru-RU"/>
        </w:rPr>
        <w:t>;</w:t>
      </w:r>
    </w:p>
    <w:p w14:paraId="7C31E98B" w14:textId="7272B7AE" w:rsidR="002B2673" w:rsidRDefault="002B2673" w:rsidP="002B2673">
      <w:pPr>
        <w:pStyle w:val="a8"/>
        <w:numPr>
          <w:ilvl w:val="0"/>
          <w:numId w:val="2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Болезней</w:t>
      </w:r>
      <w:r w:rsidR="00231261">
        <w:rPr>
          <w:rFonts w:ascii="Times New Roman" w:eastAsia="Helvetica" w:hAnsi="Times New Roman" w:cs="Times New Roman"/>
          <w:lang w:val="ru-RU"/>
        </w:rPr>
        <w:t>;</w:t>
      </w:r>
    </w:p>
    <w:p w14:paraId="5DB5537F" w14:textId="35FD7A1C" w:rsidR="002B2673" w:rsidRDefault="002B2673" w:rsidP="002B2673">
      <w:pPr>
        <w:pStyle w:val="a8"/>
        <w:numPr>
          <w:ilvl w:val="0"/>
          <w:numId w:val="2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Семян/гибридов</w:t>
      </w:r>
      <w:r w:rsidR="00231261">
        <w:rPr>
          <w:rFonts w:ascii="Times New Roman" w:eastAsia="Helvetica" w:hAnsi="Times New Roman" w:cs="Times New Roman"/>
          <w:lang w:val="ru-RU"/>
        </w:rPr>
        <w:t>;</w:t>
      </w:r>
    </w:p>
    <w:p w14:paraId="1A725298" w14:textId="58424D3A" w:rsidR="002B2673" w:rsidRDefault="002B2673" w:rsidP="002B2673">
      <w:pPr>
        <w:pStyle w:val="a8"/>
        <w:numPr>
          <w:ilvl w:val="0"/>
          <w:numId w:val="2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Средств защиты растений</w:t>
      </w:r>
      <w:r w:rsidR="00231261">
        <w:rPr>
          <w:rFonts w:ascii="Times New Roman" w:eastAsia="Helvetica" w:hAnsi="Times New Roman" w:cs="Times New Roman"/>
          <w:lang w:val="ru-RU"/>
        </w:rPr>
        <w:t>;</w:t>
      </w:r>
    </w:p>
    <w:p w14:paraId="0EBE75CF" w14:textId="029987BC" w:rsidR="002B2673" w:rsidRDefault="002B2673" w:rsidP="002B2673">
      <w:pPr>
        <w:pStyle w:val="a8"/>
        <w:numPr>
          <w:ilvl w:val="0"/>
          <w:numId w:val="2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Удобрений</w:t>
      </w:r>
      <w:r w:rsidR="00231261">
        <w:rPr>
          <w:rFonts w:ascii="Times New Roman" w:eastAsia="Helvetica" w:hAnsi="Times New Roman" w:cs="Times New Roman"/>
          <w:lang w:val="ru-RU"/>
        </w:rPr>
        <w:t>.</w:t>
      </w:r>
    </w:p>
    <w:p w14:paraId="5F3072B4" w14:textId="35708662" w:rsidR="002B2673" w:rsidRDefault="002B2673" w:rsidP="002B267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w:t>
      </w:r>
      <w:r w:rsidRPr="001E342B">
        <w:rPr>
          <w:rFonts w:ascii="Times New Roman" w:eastAsia="Helvetica" w:hAnsi="Times New Roman" w:cs="Times New Roman"/>
          <w:b/>
          <w:bCs/>
          <w:lang w:val="ru-RU"/>
        </w:rPr>
        <w:t xml:space="preserve">справочнике культур </w:t>
      </w:r>
      <w:r>
        <w:rPr>
          <w:rFonts w:ascii="Times New Roman" w:eastAsia="Helvetica" w:hAnsi="Times New Roman" w:cs="Times New Roman"/>
          <w:lang w:val="ru-RU"/>
        </w:rPr>
        <w:t xml:space="preserve">представлены сельскохозяйственные культуры, цвета, которыми они обозначаются в </w:t>
      </w:r>
      <w:proofErr w:type="spellStart"/>
      <w:r>
        <w:rPr>
          <w:rFonts w:ascii="Times New Roman" w:eastAsia="Helvetica" w:hAnsi="Times New Roman" w:cs="Times New Roman"/>
          <w:lang w:val="ru-RU"/>
        </w:rPr>
        <w:t>АгроМон</w:t>
      </w:r>
      <w:proofErr w:type="spellEnd"/>
      <w:r>
        <w:rPr>
          <w:rFonts w:ascii="Times New Roman" w:eastAsia="Helvetica" w:hAnsi="Times New Roman" w:cs="Times New Roman"/>
          <w:lang w:val="ru-RU"/>
        </w:rPr>
        <w:t xml:space="preserve">, а также класс культур, к которым они относятся. Для каждой </w:t>
      </w:r>
      <w:r w:rsidR="001E342B">
        <w:rPr>
          <w:rFonts w:ascii="Times New Roman" w:eastAsia="Helvetica" w:hAnsi="Times New Roman" w:cs="Times New Roman"/>
          <w:lang w:val="ru-RU"/>
        </w:rPr>
        <w:t>культуры</w:t>
      </w:r>
      <w:r>
        <w:rPr>
          <w:rFonts w:ascii="Times New Roman" w:eastAsia="Helvetica" w:hAnsi="Times New Roman" w:cs="Times New Roman"/>
          <w:lang w:val="ru-RU"/>
        </w:rPr>
        <w:t xml:space="preserve"> есть фотографии, для основных культур также представлены фазы вегетации и краткая информация.  </w:t>
      </w:r>
    </w:p>
    <w:p w14:paraId="4CB3E584" w14:textId="31511DA2" w:rsidR="002B2673" w:rsidRDefault="002B2673" w:rsidP="002B267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w:t>
      </w:r>
      <w:r w:rsidRPr="001E342B">
        <w:rPr>
          <w:rFonts w:ascii="Times New Roman" w:eastAsia="Helvetica" w:hAnsi="Times New Roman" w:cs="Times New Roman"/>
          <w:b/>
          <w:bCs/>
          <w:lang w:val="ru-RU"/>
        </w:rPr>
        <w:t>справочнике вредителей</w:t>
      </w:r>
      <w:r>
        <w:rPr>
          <w:rFonts w:ascii="Times New Roman" w:eastAsia="Helvetica" w:hAnsi="Times New Roman" w:cs="Times New Roman"/>
          <w:lang w:val="ru-RU"/>
        </w:rPr>
        <w:t xml:space="preserve"> представлена информация о вредителях сельскохозяйственных культур. Информацию по конкретному вредителю можно искать в строке поиска. Есть возможность установить фильтр на культуру, чтобы вредители отображались только по ней. </w:t>
      </w:r>
    </w:p>
    <w:p w14:paraId="7DB79B82" w14:textId="3D8F9AAC" w:rsidR="00FF51A1" w:rsidRDefault="002B2673" w:rsidP="00FF51A1">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По вредителям представлена следующая информация (не обязательно в полном объеме по каждому вредителю): название, название на латыни, </w:t>
      </w:r>
      <w:r w:rsidR="00FF51A1">
        <w:rPr>
          <w:rFonts w:ascii="Times New Roman" w:eastAsia="Helvetica" w:hAnsi="Times New Roman" w:cs="Times New Roman"/>
          <w:lang w:val="ru-RU"/>
        </w:rPr>
        <w:t>фотография или рисунок, поражаемые культуры. В описании представляется информация о биологической группе вредителя, его морфологии и биологии, распространени</w:t>
      </w:r>
      <w:r w:rsidR="00255057">
        <w:rPr>
          <w:rFonts w:ascii="Times New Roman" w:eastAsia="Helvetica" w:hAnsi="Times New Roman" w:cs="Times New Roman"/>
          <w:lang w:val="ru-RU"/>
        </w:rPr>
        <w:t>и</w:t>
      </w:r>
      <w:r w:rsidR="00FF51A1">
        <w:rPr>
          <w:rFonts w:ascii="Times New Roman" w:eastAsia="Helvetica" w:hAnsi="Times New Roman" w:cs="Times New Roman"/>
          <w:lang w:val="ru-RU"/>
        </w:rPr>
        <w:t>, экологии и хозяйственному значению.</w:t>
      </w:r>
    </w:p>
    <w:p w14:paraId="4412E935" w14:textId="761607CB" w:rsidR="00FF51A1" w:rsidRDefault="00FF51A1" w:rsidP="00FF51A1">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w:t>
      </w:r>
      <w:r w:rsidRPr="001E342B">
        <w:rPr>
          <w:rFonts w:ascii="Times New Roman" w:eastAsia="Helvetica" w:hAnsi="Times New Roman" w:cs="Times New Roman"/>
          <w:b/>
          <w:bCs/>
          <w:lang w:val="ru-RU"/>
        </w:rPr>
        <w:t>справочнике сорняков</w:t>
      </w:r>
      <w:r>
        <w:rPr>
          <w:rFonts w:ascii="Times New Roman" w:eastAsia="Helvetica" w:hAnsi="Times New Roman" w:cs="Times New Roman"/>
          <w:lang w:val="ru-RU"/>
        </w:rPr>
        <w:t xml:space="preserve"> перечислены сорняки, оказывающие негативное воздействие на развитие сельскохозяйственных культур. В окне поиска можно найти информацию по конкретному сорняку. В описании к сорнякам представлено</w:t>
      </w:r>
      <w:r w:rsidR="008059E2">
        <w:rPr>
          <w:rFonts w:ascii="Times New Roman" w:eastAsia="Helvetica" w:hAnsi="Times New Roman" w:cs="Times New Roman"/>
          <w:lang w:val="ru-RU"/>
        </w:rPr>
        <w:t xml:space="preserve"> (не обязательно в полном объеме по каждому сорняку)</w:t>
      </w:r>
      <w:r>
        <w:rPr>
          <w:rFonts w:ascii="Times New Roman" w:eastAsia="Helvetica" w:hAnsi="Times New Roman" w:cs="Times New Roman"/>
          <w:lang w:val="ru-RU"/>
        </w:rPr>
        <w:t xml:space="preserve">: название, название на латыни, фотографии, семейство/систематика, местообитание, распространение, морфология, хозяйственное значение и другие данные. </w:t>
      </w:r>
    </w:p>
    <w:p w14:paraId="3A40FD91" w14:textId="269E3C3E" w:rsidR="00FF51A1" w:rsidRDefault="00FF51A1" w:rsidP="00FF51A1">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В</w:t>
      </w:r>
      <w:r w:rsidR="00231261">
        <w:rPr>
          <w:rFonts w:ascii="Times New Roman" w:eastAsia="Helvetica" w:hAnsi="Times New Roman" w:cs="Times New Roman"/>
          <w:lang w:val="ru-RU"/>
        </w:rPr>
        <w:t xml:space="preserve"> </w:t>
      </w:r>
      <w:r w:rsidRPr="001E342B">
        <w:rPr>
          <w:rFonts w:ascii="Times New Roman" w:eastAsia="Helvetica" w:hAnsi="Times New Roman" w:cs="Times New Roman"/>
          <w:b/>
          <w:bCs/>
          <w:lang w:val="ru-RU"/>
        </w:rPr>
        <w:t xml:space="preserve">справочнике болезней </w:t>
      </w:r>
      <w:r>
        <w:rPr>
          <w:rFonts w:ascii="Times New Roman" w:eastAsia="Helvetica" w:hAnsi="Times New Roman" w:cs="Times New Roman"/>
          <w:lang w:val="ru-RU"/>
        </w:rPr>
        <w:t xml:space="preserve">представлена информация о болезнях сельскохозяйственных культур. Информацию по конкретной болезни можно искать в строке поиска. Есть возможность установить фильтр на культуру, чтобы болезни отображались только по ней. </w:t>
      </w:r>
    </w:p>
    <w:p w14:paraId="39D76DDB" w14:textId="3E174967" w:rsidR="00FF51A1" w:rsidRDefault="00FF51A1" w:rsidP="00FF51A1">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По болезням представлена следующая информация (не обязательно в полном объеме по каждой болезни): название, название на латыни, фотография или рисунок, поражаемые культуры. В описании представляется информация о </w:t>
      </w:r>
      <w:r w:rsidR="001F57A9">
        <w:rPr>
          <w:rFonts w:ascii="Times New Roman" w:eastAsia="Helvetica" w:hAnsi="Times New Roman" w:cs="Times New Roman"/>
          <w:lang w:val="ru-RU"/>
        </w:rPr>
        <w:t xml:space="preserve">биологической группе, морфологии и биологии болезни, ее распространении, хозяйственном значении и др. </w:t>
      </w:r>
    </w:p>
    <w:p w14:paraId="58545AB3" w14:textId="09982AAF" w:rsidR="004371D8" w:rsidRDefault="004371D8" w:rsidP="00FF51A1">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w:t>
      </w:r>
      <w:r w:rsidRPr="001E342B">
        <w:rPr>
          <w:rFonts w:ascii="Times New Roman" w:eastAsia="Helvetica" w:hAnsi="Times New Roman" w:cs="Times New Roman"/>
          <w:b/>
          <w:bCs/>
          <w:lang w:val="ru-RU"/>
        </w:rPr>
        <w:t>справочнике семян</w:t>
      </w:r>
      <w:r>
        <w:rPr>
          <w:rFonts w:ascii="Times New Roman" w:eastAsia="Helvetica" w:hAnsi="Times New Roman" w:cs="Times New Roman"/>
          <w:lang w:val="ru-RU"/>
        </w:rPr>
        <w:t xml:space="preserve"> представлены все семена и гибриды, использование которых разрешено на территории России. Семена можно искать по названию, можно отфильтровать по культуре или производителю. По каждому виду семян/гибриду представлено название, производитель, код в реестре селекционных достижений и год включения в него. Также, в зависимости от вида семян/гибрида представлены регионы допуска, срок созревания, тип растения и его характеристики.</w:t>
      </w:r>
    </w:p>
    <w:p w14:paraId="73F5E1BD" w14:textId="667236C3" w:rsidR="004371D8" w:rsidRDefault="004371D8" w:rsidP="00FF51A1">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lastRenderedPageBreak/>
        <w:t xml:space="preserve">В </w:t>
      </w:r>
      <w:r w:rsidRPr="001E342B">
        <w:rPr>
          <w:rFonts w:ascii="Times New Roman" w:eastAsia="Helvetica" w:hAnsi="Times New Roman" w:cs="Times New Roman"/>
          <w:b/>
          <w:bCs/>
          <w:lang w:val="ru-RU"/>
        </w:rPr>
        <w:t>справочнике СЗР</w:t>
      </w:r>
      <w:r>
        <w:rPr>
          <w:rFonts w:ascii="Times New Roman" w:eastAsia="Helvetica" w:hAnsi="Times New Roman" w:cs="Times New Roman"/>
          <w:lang w:val="ru-RU"/>
        </w:rPr>
        <w:t xml:space="preserve"> представлены все пестициды, использование которых разрешено на территории России. СЗР ищутся по названию, а также есть многоступенчатый фильтр выбора пестицида. Он включает: тип СЗР, культуру, производителя, действующее вещество, вредный объект, класс опасности для человека, класс опасности для пчел, класс производителя (импортный или отечественный). Также в фильтре можно выбрать отображение только протравителей.</w:t>
      </w:r>
    </w:p>
    <w:p w14:paraId="452CC34B" w14:textId="174261E4" w:rsidR="004371D8" w:rsidRDefault="004371D8" w:rsidP="00FF51A1">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Для каждого пестицида в справочнике указывается: наименование, </w:t>
      </w:r>
      <w:proofErr w:type="spellStart"/>
      <w:r>
        <w:rPr>
          <w:rFonts w:ascii="Times New Roman" w:eastAsia="Helvetica" w:hAnsi="Times New Roman" w:cs="Times New Roman"/>
          <w:lang w:val="ru-RU"/>
        </w:rPr>
        <w:t>препаративная</w:t>
      </w:r>
      <w:proofErr w:type="spellEnd"/>
      <w:r>
        <w:rPr>
          <w:rFonts w:ascii="Times New Roman" w:eastAsia="Helvetica" w:hAnsi="Times New Roman" w:cs="Times New Roman"/>
          <w:lang w:val="ru-RU"/>
        </w:rPr>
        <w:t xml:space="preserve"> форма, производитель, тип, действующее вещество, номер и срок действия государственной регистрации, способ проникновения, характер действия, класс опасности для человека и для пчел, форма выпуска и срок хранения. Ниже общего описания пестицида представлена таблица с допустимым регламентом применения. В ней перечислены культуры, на которые применяется препарат, вредные объекты, на подавление которых он н</w:t>
      </w:r>
      <w:r w:rsidR="001E342B">
        <w:rPr>
          <w:rFonts w:ascii="Times New Roman" w:eastAsia="Helvetica" w:hAnsi="Times New Roman" w:cs="Times New Roman"/>
          <w:lang w:val="ru-RU"/>
        </w:rPr>
        <w:t xml:space="preserve">аправлен, норма применения препарата. Описан способ и особенности применения, включая расход баковой смеси, указана кратность обработок и срок выхода для проведения дальнейших работ. </w:t>
      </w:r>
    </w:p>
    <w:p w14:paraId="50766594" w14:textId="488DEADA" w:rsidR="001E342B" w:rsidRDefault="001E342B" w:rsidP="00FF51A1">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w:t>
      </w:r>
      <w:r w:rsidRPr="001E342B">
        <w:rPr>
          <w:rFonts w:ascii="Times New Roman" w:eastAsia="Helvetica" w:hAnsi="Times New Roman" w:cs="Times New Roman"/>
          <w:b/>
          <w:bCs/>
          <w:lang w:val="ru-RU"/>
        </w:rPr>
        <w:t>справочнике удобрений</w:t>
      </w:r>
      <w:r>
        <w:rPr>
          <w:rFonts w:ascii="Times New Roman" w:eastAsia="Helvetica" w:hAnsi="Times New Roman" w:cs="Times New Roman"/>
          <w:lang w:val="ru-RU"/>
        </w:rPr>
        <w:t xml:space="preserve"> представлена информация по удобрениям, в т.ч.: наименование, состав макро-, микроэлементов, номер государственной регистрации и описание</w:t>
      </w:r>
      <w:r w:rsidR="00231261">
        <w:rPr>
          <w:rFonts w:ascii="Times New Roman" w:eastAsia="Helvetica" w:hAnsi="Times New Roman" w:cs="Times New Roman"/>
          <w:lang w:val="ru-RU"/>
        </w:rPr>
        <w:t xml:space="preserve"> (не обязательно в полном объеме по всем удобрениям)</w:t>
      </w:r>
      <w:r>
        <w:rPr>
          <w:rFonts w:ascii="Times New Roman" w:eastAsia="Helvetica" w:hAnsi="Times New Roman" w:cs="Times New Roman"/>
          <w:lang w:val="ru-RU"/>
        </w:rPr>
        <w:t xml:space="preserve">. Выделяются универсальные удобрения, которые не привязаны к определенному и производителю и специализированные, к которым привязывается производящая компания. </w:t>
      </w:r>
    </w:p>
    <w:p w14:paraId="1040AC27" w14:textId="77777777" w:rsidR="001E342B" w:rsidRDefault="001E342B" w:rsidP="00FF51A1">
      <w:pPr>
        <w:spacing w:after="120"/>
        <w:ind w:firstLine="720"/>
        <w:jc w:val="both"/>
        <w:rPr>
          <w:rFonts w:ascii="Times New Roman" w:eastAsia="Helvetica" w:hAnsi="Times New Roman" w:cs="Times New Roman"/>
          <w:lang w:val="ru-RU"/>
        </w:rPr>
      </w:pPr>
    </w:p>
    <w:p w14:paraId="09C576CC" w14:textId="08908286" w:rsidR="001E342B" w:rsidRDefault="001E342B" w:rsidP="001E342B">
      <w:pPr>
        <w:pStyle w:val="2"/>
        <w:rPr>
          <w:rFonts w:ascii="Times New Roman" w:eastAsia="Helvetica" w:hAnsi="Times New Roman" w:cs="Times New Roman"/>
          <w:b/>
          <w:lang w:val="ru-RU"/>
        </w:rPr>
      </w:pPr>
      <w:bookmarkStart w:id="19" w:name="_Toc147226193"/>
      <w:r w:rsidRPr="00DC281B">
        <w:rPr>
          <w:rFonts w:ascii="Times New Roman" w:eastAsia="Helvetica" w:hAnsi="Times New Roman" w:cs="Times New Roman"/>
          <w:b/>
          <w:lang w:val="ru-RU"/>
        </w:rPr>
        <w:t>2.</w:t>
      </w:r>
      <w:r>
        <w:rPr>
          <w:rFonts w:ascii="Times New Roman" w:eastAsia="Helvetica" w:hAnsi="Times New Roman" w:cs="Times New Roman"/>
          <w:b/>
          <w:lang w:val="ru-RU"/>
        </w:rPr>
        <w:t>11</w:t>
      </w:r>
      <w:r w:rsidRPr="00DC281B">
        <w:rPr>
          <w:rFonts w:ascii="Times New Roman" w:eastAsia="Helvetica" w:hAnsi="Times New Roman" w:cs="Times New Roman"/>
          <w:b/>
          <w:lang w:val="ru-RU"/>
        </w:rPr>
        <w:t xml:space="preserve"> </w:t>
      </w:r>
      <w:r>
        <w:rPr>
          <w:rFonts w:ascii="Times New Roman" w:eastAsia="Helvetica" w:hAnsi="Times New Roman" w:cs="Times New Roman"/>
          <w:b/>
          <w:lang w:val="ru-RU"/>
        </w:rPr>
        <w:t>Аналитика</w:t>
      </w:r>
      <w:bookmarkEnd w:id="19"/>
    </w:p>
    <w:p w14:paraId="0A521392" w14:textId="77777777" w:rsidR="001E342B" w:rsidRDefault="001E342B" w:rsidP="00FF51A1">
      <w:pPr>
        <w:spacing w:after="120"/>
        <w:ind w:firstLine="720"/>
        <w:jc w:val="both"/>
        <w:rPr>
          <w:rFonts w:ascii="Times New Roman" w:eastAsia="Helvetica" w:hAnsi="Times New Roman" w:cs="Times New Roman"/>
          <w:lang w:val="ru-RU"/>
        </w:rPr>
      </w:pPr>
    </w:p>
    <w:p w14:paraId="34F363B9" w14:textId="437CD6B6" w:rsidR="00886E45" w:rsidRDefault="00886E45" w:rsidP="00FF51A1">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разделе «Аналитика» представлены различные данные, построенные на основе внесенной в </w:t>
      </w:r>
      <w:proofErr w:type="spellStart"/>
      <w:r>
        <w:rPr>
          <w:rFonts w:ascii="Times New Roman" w:eastAsia="Helvetica" w:hAnsi="Times New Roman" w:cs="Times New Roman"/>
          <w:lang w:val="ru-RU"/>
        </w:rPr>
        <w:t>АгроМон</w:t>
      </w:r>
      <w:proofErr w:type="spellEnd"/>
      <w:r>
        <w:rPr>
          <w:rFonts w:ascii="Times New Roman" w:eastAsia="Helvetica" w:hAnsi="Times New Roman" w:cs="Times New Roman"/>
          <w:lang w:val="ru-RU"/>
        </w:rPr>
        <w:t xml:space="preserve"> информации.</w:t>
      </w:r>
      <w:r w:rsidR="007F05B7">
        <w:rPr>
          <w:rFonts w:ascii="Times New Roman" w:eastAsia="Helvetica" w:hAnsi="Times New Roman" w:cs="Times New Roman"/>
          <w:lang w:val="ru-RU"/>
        </w:rPr>
        <w:t xml:space="preserve"> Раздел состоит из двух частей (вкладок):</w:t>
      </w:r>
    </w:p>
    <w:p w14:paraId="3DFF1613" w14:textId="0777780D" w:rsidR="007F05B7" w:rsidRDefault="007F05B7" w:rsidP="007F05B7">
      <w:pPr>
        <w:pStyle w:val="a8"/>
        <w:numPr>
          <w:ilvl w:val="0"/>
          <w:numId w:val="21"/>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Аналитика – числовые и графические аналитические данные внутри системы</w:t>
      </w:r>
      <w:r w:rsidR="00231261">
        <w:rPr>
          <w:rFonts w:ascii="Times New Roman" w:eastAsia="Helvetica" w:hAnsi="Times New Roman" w:cs="Times New Roman"/>
          <w:lang w:val="ru-RU"/>
        </w:rPr>
        <w:t>;</w:t>
      </w:r>
    </w:p>
    <w:p w14:paraId="1C53CA9C" w14:textId="0D454FCF" w:rsidR="007F05B7" w:rsidRPr="007F05B7" w:rsidRDefault="007F05B7" w:rsidP="007F05B7">
      <w:pPr>
        <w:pStyle w:val="a8"/>
        <w:numPr>
          <w:ilvl w:val="0"/>
          <w:numId w:val="21"/>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Отчеты – вкладка для формирования выгружаемых отчетов</w:t>
      </w:r>
      <w:r w:rsidR="00231261">
        <w:rPr>
          <w:rFonts w:ascii="Times New Roman" w:eastAsia="Helvetica" w:hAnsi="Times New Roman" w:cs="Times New Roman"/>
          <w:lang w:val="ru-RU"/>
        </w:rPr>
        <w:t>.</w:t>
      </w:r>
    </w:p>
    <w:p w14:paraId="73D69073" w14:textId="622695E9" w:rsidR="007F05B7" w:rsidRDefault="007F05B7" w:rsidP="007F05B7">
      <w:pPr>
        <w:pStyle w:val="3"/>
        <w:rPr>
          <w:rFonts w:ascii="Times New Roman" w:hAnsi="Times New Roman" w:cs="Times New Roman"/>
          <w:b/>
          <w:bCs/>
          <w:color w:val="000000" w:themeColor="text1"/>
          <w:lang w:val="ru-RU"/>
        </w:rPr>
      </w:pPr>
      <w:bookmarkStart w:id="20" w:name="_Toc147226194"/>
      <w:r w:rsidRPr="0073704A">
        <w:rPr>
          <w:rFonts w:ascii="Times New Roman" w:hAnsi="Times New Roman" w:cs="Times New Roman"/>
          <w:b/>
          <w:bCs/>
          <w:color w:val="000000" w:themeColor="text1"/>
          <w:lang w:val="ru-RU"/>
        </w:rPr>
        <w:t>2.</w:t>
      </w:r>
      <w:r>
        <w:rPr>
          <w:rFonts w:ascii="Times New Roman" w:hAnsi="Times New Roman" w:cs="Times New Roman"/>
          <w:b/>
          <w:bCs/>
          <w:color w:val="000000" w:themeColor="text1"/>
          <w:lang w:val="ru-RU"/>
        </w:rPr>
        <w:t>11</w:t>
      </w:r>
      <w:r w:rsidRPr="0073704A">
        <w:rPr>
          <w:rFonts w:ascii="Times New Roman" w:hAnsi="Times New Roman" w:cs="Times New Roman"/>
          <w:b/>
          <w:bCs/>
          <w:color w:val="000000" w:themeColor="text1"/>
          <w:lang w:val="ru-RU"/>
        </w:rPr>
        <w:t xml:space="preserve">.1 </w:t>
      </w:r>
      <w:r>
        <w:rPr>
          <w:rFonts w:ascii="Times New Roman" w:hAnsi="Times New Roman" w:cs="Times New Roman"/>
          <w:b/>
          <w:bCs/>
          <w:color w:val="000000" w:themeColor="text1"/>
          <w:lang w:val="ru-RU"/>
        </w:rPr>
        <w:t>Аналитика в системе</w:t>
      </w:r>
      <w:bookmarkEnd w:id="20"/>
    </w:p>
    <w:p w14:paraId="4F135BB6" w14:textId="5118BBED" w:rsidR="007F05B7" w:rsidRDefault="007F05B7" w:rsidP="007F05B7">
      <w:pPr>
        <w:rPr>
          <w:lang w:val="ru-RU"/>
        </w:rPr>
      </w:pPr>
      <w:r>
        <w:rPr>
          <w:lang w:val="ru-RU"/>
        </w:rPr>
        <w:t xml:space="preserve"> </w:t>
      </w:r>
    </w:p>
    <w:p w14:paraId="1F9127C3" w14:textId="3A21277A" w:rsidR="007F05B7" w:rsidRDefault="007F05B7" w:rsidP="007F05B7">
      <w:pPr>
        <w:spacing w:after="120"/>
        <w:ind w:firstLine="720"/>
        <w:jc w:val="both"/>
        <w:rPr>
          <w:rFonts w:ascii="Times New Roman" w:eastAsia="Helvetica" w:hAnsi="Times New Roman" w:cs="Times New Roman"/>
          <w:lang w:val="ru-RU"/>
        </w:rPr>
      </w:pPr>
      <w:r w:rsidRPr="007F05B7">
        <w:rPr>
          <w:rFonts w:ascii="Times New Roman" w:eastAsia="Helvetica" w:hAnsi="Times New Roman" w:cs="Times New Roman"/>
          <w:lang w:val="ru-RU"/>
        </w:rPr>
        <w:t xml:space="preserve">Во вкладке представлена аналитика по хозяйству в целом и по отдельным культурам. </w:t>
      </w:r>
      <w:r>
        <w:rPr>
          <w:rFonts w:ascii="Times New Roman" w:eastAsia="Helvetica" w:hAnsi="Times New Roman" w:cs="Times New Roman"/>
          <w:lang w:val="ru-RU"/>
        </w:rPr>
        <w:t>В верхней части экрана показано распределение полей хозяйства по отделениям (при наличии</w:t>
      </w:r>
      <w:r w:rsidR="00231261">
        <w:rPr>
          <w:rFonts w:ascii="Times New Roman" w:eastAsia="Helvetica" w:hAnsi="Times New Roman" w:cs="Times New Roman"/>
          <w:lang w:val="ru-RU"/>
        </w:rPr>
        <w:t xml:space="preserve"> отделений</w:t>
      </w:r>
      <w:r>
        <w:rPr>
          <w:rFonts w:ascii="Times New Roman" w:eastAsia="Helvetica" w:hAnsi="Times New Roman" w:cs="Times New Roman"/>
          <w:lang w:val="ru-RU"/>
        </w:rPr>
        <w:t xml:space="preserve">), для каждого отделения указано название, количество и площадь полей. Если нажать на наименование отделения – то будет осуществлен быстрый переход к аналитике по нему. </w:t>
      </w:r>
    </w:p>
    <w:p w14:paraId="232AD41C" w14:textId="46991C2C" w:rsidR="007F05B7" w:rsidRDefault="007F05B7" w:rsidP="007F05B7">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Ниже расположена круговая диаграмма распределения площади полей хозяйства по культурам</w:t>
      </w:r>
      <w:r w:rsidR="00553B96">
        <w:rPr>
          <w:rFonts w:ascii="Times New Roman" w:eastAsia="Helvetica" w:hAnsi="Times New Roman" w:cs="Times New Roman"/>
          <w:lang w:val="ru-RU"/>
        </w:rPr>
        <w:t xml:space="preserve">. При наведении на каждый сектор отобразится наименование культуры, площадь под ней в сезоне, количество полей и доля в севообороте. Правее представлен список главных культур в севообороте. На каждую из них можно нажать и перейти к более подробной аналитике по выбранной культуре. </w:t>
      </w:r>
    </w:p>
    <w:p w14:paraId="31B164A2" w14:textId="5F6D8E00" w:rsidR="00553B96" w:rsidRDefault="00553B96" w:rsidP="007F05B7">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Под диаграммой с культурами находится диаграмма с распределением полей по осмотрам в выбранный диапазон времени: неделя, две недели или месяц. </w:t>
      </w:r>
      <w:r w:rsidR="00843DB5">
        <w:rPr>
          <w:rFonts w:ascii="Times New Roman" w:eastAsia="Helvetica" w:hAnsi="Times New Roman" w:cs="Times New Roman"/>
          <w:lang w:val="ru-RU"/>
        </w:rPr>
        <w:t xml:space="preserve">Диаграмма разбита на секторы: полей осмотрено (в выбранный период), осмотрено ранее (в выбранном сезоне), не осматривалось. Правее представлена гистограмма с распределением осмотров по сотрудникам. При нажатии на сотрудника осуществляется переход в раздел «Осмотры», в ленте будут показаны все его осмотры, выполненные за сезон. </w:t>
      </w:r>
    </w:p>
    <w:p w14:paraId="19808A6A" w14:textId="7A78C393" w:rsidR="00843DB5" w:rsidRDefault="00843DB5" w:rsidP="007F05B7">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При переходе к </w:t>
      </w:r>
      <w:r w:rsidRPr="00843DB5">
        <w:rPr>
          <w:rFonts w:ascii="Times New Roman" w:eastAsia="Helvetica" w:hAnsi="Times New Roman" w:cs="Times New Roman"/>
          <w:b/>
          <w:bCs/>
          <w:lang w:val="ru-RU"/>
        </w:rPr>
        <w:t>аналитике по культуре</w:t>
      </w:r>
      <w:r>
        <w:rPr>
          <w:rFonts w:ascii="Times New Roman" w:eastAsia="Helvetica" w:hAnsi="Times New Roman" w:cs="Times New Roman"/>
          <w:lang w:val="ru-RU"/>
        </w:rPr>
        <w:t xml:space="preserve"> (для этого нужно нажать на культуру рядом с диаграммой распределения полей по культурам) будет выполнен переход на новую </w:t>
      </w:r>
      <w:r>
        <w:rPr>
          <w:rFonts w:ascii="Times New Roman" w:eastAsia="Helvetica" w:hAnsi="Times New Roman" w:cs="Times New Roman"/>
          <w:lang w:val="ru-RU"/>
        </w:rPr>
        <w:lastRenderedPageBreak/>
        <w:t>страницу. На ней указано сколько полей находится под данной культурой, какова их суммарная площадь и доля в севообороте хозяйства.</w:t>
      </w:r>
    </w:p>
    <w:p w14:paraId="742EDA67" w14:textId="460B84B4" w:rsidR="00843DB5" w:rsidRDefault="00843DB5" w:rsidP="007F05B7">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Ниже – два графика по распределению урожайности. На первом из них отражается распределение урожайности по предшественникам: </w:t>
      </w:r>
      <w:r>
        <w:rPr>
          <w:rFonts w:ascii="Times New Roman" w:eastAsia="Helvetica" w:hAnsi="Times New Roman" w:cs="Times New Roman"/>
          <w:lang w:val="en-US"/>
        </w:rPr>
        <w:t>max</w:t>
      </w:r>
      <w:r>
        <w:rPr>
          <w:rFonts w:ascii="Times New Roman" w:eastAsia="Helvetica" w:hAnsi="Times New Roman" w:cs="Times New Roman"/>
          <w:lang w:val="ru-RU"/>
        </w:rPr>
        <w:t>-</w:t>
      </w:r>
      <w:r>
        <w:rPr>
          <w:rFonts w:ascii="Times New Roman" w:eastAsia="Helvetica" w:hAnsi="Times New Roman" w:cs="Times New Roman"/>
          <w:lang w:val="en-US"/>
        </w:rPr>
        <w:t>min</w:t>
      </w:r>
      <w:r w:rsidRPr="00843DB5">
        <w:rPr>
          <w:rFonts w:ascii="Times New Roman" w:eastAsia="Helvetica" w:hAnsi="Times New Roman" w:cs="Times New Roman"/>
          <w:lang w:val="ru-RU"/>
        </w:rPr>
        <w:t xml:space="preserve"> </w:t>
      </w:r>
      <w:r>
        <w:rPr>
          <w:rFonts w:ascii="Times New Roman" w:eastAsia="Helvetica" w:hAnsi="Times New Roman" w:cs="Times New Roman"/>
          <w:lang w:val="ru-RU"/>
        </w:rPr>
        <w:t>диапазон и среднее значение урожайности, по каждому предшественнику – количество поле</w:t>
      </w:r>
      <w:r w:rsidR="00231261">
        <w:rPr>
          <w:rFonts w:ascii="Times New Roman" w:eastAsia="Helvetica" w:hAnsi="Times New Roman" w:cs="Times New Roman"/>
          <w:lang w:val="ru-RU"/>
        </w:rPr>
        <w:t>й</w:t>
      </w:r>
      <w:r>
        <w:rPr>
          <w:rFonts w:ascii="Times New Roman" w:eastAsia="Helvetica" w:hAnsi="Times New Roman" w:cs="Times New Roman"/>
          <w:lang w:val="ru-RU"/>
        </w:rPr>
        <w:t xml:space="preserve"> и </w:t>
      </w:r>
      <w:r w:rsidR="00231261">
        <w:rPr>
          <w:rFonts w:ascii="Times New Roman" w:eastAsia="Helvetica" w:hAnsi="Times New Roman" w:cs="Times New Roman"/>
          <w:lang w:val="ru-RU"/>
        </w:rPr>
        <w:t xml:space="preserve">их </w:t>
      </w:r>
      <w:r>
        <w:rPr>
          <w:rFonts w:ascii="Times New Roman" w:eastAsia="Helvetica" w:hAnsi="Times New Roman" w:cs="Times New Roman"/>
          <w:lang w:val="ru-RU"/>
        </w:rPr>
        <w:t xml:space="preserve">площадь. На втором отражается распределение урожайности по сортам/гибридам: </w:t>
      </w:r>
      <w:r>
        <w:rPr>
          <w:rFonts w:ascii="Times New Roman" w:eastAsia="Helvetica" w:hAnsi="Times New Roman" w:cs="Times New Roman"/>
          <w:lang w:val="en-US"/>
        </w:rPr>
        <w:t>max</w:t>
      </w:r>
      <w:r>
        <w:rPr>
          <w:rFonts w:ascii="Times New Roman" w:eastAsia="Helvetica" w:hAnsi="Times New Roman" w:cs="Times New Roman"/>
          <w:lang w:val="ru-RU"/>
        </w:rPr>
        <w:t>-</w:t>
      </w:r>
      <w:r>
        <w:rPr>
          <w:rFonts w:ascii="Times New Roman" w:eastAsia="Helvetica" w:hAnsi="Times New Roman" w:cs="Times New Roman"/>
          <w:lang w:val="en-US"/>
        </w:rPr>
        <w:t>min</w:t>
      </w:r>
      <w:r w:rsidRPr="00843DB5">
        <w:rPr>
          <w:rFonts w:ascii="Times New Roman" w:eastAsia="Helvetica" w:hAnsi="Times New Roman" w:cs="Times New Roman"/>
          <w:lang w:val="ru-RU"/>
        </w:rPr>
        <w:t xml:space="preserve"> </w:t>
      </w:r>
      <w:r>
        <w:rPr>
          <w:rFonts w:ascii="Times New Roman" w:eastAsia="Helvetica" w:hAnsi="Times New Roman" w:cs="Times New Roman"/>
          <w:lang w:val="ru-RU"/>
        </w:rPr>
        <w:t>диапазон и среднее значение урожайности, по каждому сорту – количество поле</w:t>
      </w:r>
      <w:r w:rsidR="00231261">
        <w:rPr>
          <w:rFonts w:ascii="Times New Roman" w:eastAsia="Helvetica" w:hAnsi="Times New Roman" w:cs="Times New Roman"/>
          <w:lang w:val="ru-RU"/>
        </w:rPr>
        <w:t>й</w:t>
      </w:r>
      <w:r>
        <w:rPr>
          <w:rFonts w:ascii="Times New Roman" w:eastAsia="Helvetica" w:hAnsi="Times New Roman" w:cs="Times New Roman"/>
          <w:lang w:val="ru-RU"/>
        </w:rPr>
        <w:t xml:space="preserve"> и</w:t>
      </w:r>
      <w:r w:rsidR="00231261">
        <w:rPr>
          <w:rFonts w:ascii="Times New Roman" w:eastAsia="Helvetica" w:hAnsi="Times New Roman" w:cs="Times New Roman"/>
          <w:lang w:val="ru-RU"/>
        </w:rPr>
        <w:t xml:space="preserve"> их</w:t>
      </w:r>
      <w:r>
        <w:rPr>
          <w:rFonts w:ascii="Times New Roman" w:eastAsia="Helvetica" w:hAnsi="Times New Roman" w:cs="Times New Roman"/>
          <w:lang w:val="ru-RU"/>
        </w:rPr>
        <w:t xml:space="preserve"> площадь.</w:t>
      </w:r>
    </w:p>
    <w:p w14:paraId="6B63FAD5" w14:textId="3F31C487" w:rsidR="00843DB5" w:rsidRDefault="00843DB5" w:rsidP="007F05B7">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Под графиками с урожайностью представлена аналитика по использованию материалов в табличном виде. Материалы делятся по классам: гербициды, фунгициды, инсектициды, прочие СЗР и удобрения. </w:t>
      </w:r>
      <w:r w:rsidR="001041E3">
        <w:rPr>
          <w:rFonts w:ascii="Times New Roman" w:eastAsia="Helvetica" w:hAnsi="Times New Roman" w:cs="Times New Roman"/>
          <w:lang w:val="ru-RU"/>
        </w:rPr>
        <w:t xml:space="preserve"> По каждому классу материалов выводится список продуктов, запланированный объем </w:t>
      </w:r>
      <w:r w:rsidR="00231261">
        <w:rPr>
          <w:rFonts w:ascii="Times New Roman" w:eastAsia="Helvetica" w:hAnsi="Times New Roman" w:cs="Times New Roman"/>
          <w:lang w:val="ru-RU"/>
        </w:rPr>
        <w:t xml:space="preserve">их </w:t>
      </w:r>
      <w:r w:rsidR="001041E3">
        <w:rPr>
          <w:rFonts w:ascii="Times New Roman" w:eastAsia="Helvetica" w:hAnsi="Times New Roman" w:cs="Times New Roman"/>
          <w:lang w:val="ru-RU"/>
        </w:rPr>
        <w:t xml:space="preserve">использования по </w:t>
      </w:r>
      <w:proofErr w:type="spellStart"/>
      <w:r w:rsidR="001041E3">
        <w:rPr>
          <w:rFonts w:ascii="Times New Roman" w:eastAsia="Helvetica" w:hAnsi="Times New Roman" w:cs="Times New Roman"/>
          <w:lang w:val="ru-RU"/>
        </w:rPr>
        <w:t>техкартам</w:t>
      </w:r>
      <w:proofErr w:type="spellEnd"/>
      <w:r w:rsidR="001041E3">
        <w:rPr>
          <w:rFonts w:ascii="Times New Roman" w:eastAsia="Helvetica" w:hAnsi="Times New Roman" w:cs="Times New Roman"/>
          <w:lang w:val="ru-RU"/>
        </w:rPr>
        <w:t xml:space="preserve"> и фактический объем использования по выполненным работам.</w:t>
      </w:r>
    </w:p>
    <w:p w14:paraId="55CFD121" w14:textId="5D1F9842" w:rsidR="001041E3" w:rsidRDefault="001041E3" w:rsidP="007F05B7">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Также в аналитике по культуре </w:t>
      </w:r>
      <w:r w:rsidR="00DD0294">
        <w:rPr>
          <w:rFonts w:ascii="Times New Roman" w:eastAsia="Helvetica" w:hAnsi="Times New Roman" w:cs="Times New Roman"/>
          <w:lang w:val="ru-RU"/>
        </w:rPr>
        <w:t>есть данные по вредным объектам, отмеченным в осмотрах полей в выбранном сезоне. Данные сгруппированы в три гистограммы: по сорнякам, вредителям и болезням растений. В каждой гистограмме перечислены наиболее часто встречающиеся проблемы и количество их фиксаций, дана сводная информация – сколько вредных объектов и в каком количестве осмотров было выделено.</w:t>
      </w:r>
    </w:p>
    <w:p w14:paraId="2BE4E034" w14:textId="734D541E" w:rsidR="00DD0294" w:rsidRDefault="00DD0294" w:rsidP="007F05B7">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Ниже представлены диаграммы по проведенным осмотрам: распределение полей по времени осмотра и осмотров по сотрудникам, которые их выполнили</w:t>
      </w:r>
      <w:r w:rsidR="00231261">
        <w:rPr>
          <w:rFonts w:ascii="Times New Roman" w:eastAsia="Helvetica" w:hAnsi="Times New Roman" w:cs="Times New Roman"/>
          <w:lang w:val="ru-RU"/>
        </w:rPr>
        <w:t>,</w:t>
      </w:r>
      <w:r>
        <w:rPr>
          <w:rFonts w:ascii="Times New Roman" w:eastAsia="Helvetica" w:hAnsi="Times New Roman" w:cs="Times New Roman"/>
          <w:lang w:val="ru-RU"/>
        </w:rPr>
        <w:t xml:space="preserve"> по аналогии с общей аналитикой по хозяйству. Завершает раздел с аналитикой по культуре пять круговых диаграмм с распределением работ по оценке качества, выполненной в ходе осмотров полей в мобильном приложении. Классы работ стандартные для системы: обработка почвы, внесение удобрений, сев, защита растений и уборка. Оценки распределяются по системе: хорошо, нормально, плохо, без оценки. </w:t>
      </w:r>
    </w:p>
    <w:p w14:paraId="39FF567E" w14:textId="77777777" w:rsidR="00DD0294" w:rsidRDefault="00DD0294" w:rsidP="007F05B7">
      <w:pPr>
        <w:spacing w:after="120"/>
        <w:ind w:firstLine="720"/>
        <w:jc w:val="both"/>
        <w:rPr>
          <w:rFonts w:ascii="Times New Roman" w:eastAsia="Helvetica" w:hAnsi="Times New Roman" w:cs="Times New Roman"/>
          <w:lang w:val="ru-RU"/>
        </w:rPr>
      </w:pPr>
    </w:p>
    <w:p w14:paraId="5FD07FF1" w14:textId="3E8A4A05" w:rsidR="00DD0294" w:rsidRDefault="00DD0294" w:rsidP="00DD0294">
      <w:pPr>
        <w:pStyle w:val="3"/>
        <w:rPr>
          <w:rFonts w:ascii="Times New Roman" w:hAnsi="Times New Roman" w:cs="Times New Roman"/>
          <w:b/>
          <w:bCs/>
          <w:color w:val="000000" w:themeColor="text1"/>
          <w:lang w:val="ru-RU"/>
        </w:rPr>
      </w:pPr>
      <w:bookmarkStart w:id="21" w:name="_Toc147226195"/>
      <w:r w:rsidRPr="0073704A">
        <w:rPr>
          <w:rFonts w:ascii="Times New Roman" w:hAnsi="Times New Roman" w:cs="Times New Roman"/>
          <w:b/>
          <w:bCs/>
          <w:color w:val="000000" w:themeColor="text1"/>
          <w:lang w:val="ru-RU"/>
        </w:rPr>
        <w:t>2.</w:t>
      </w:r>
      <w:r>
        <w:rPr>
          <w:rFonts w:ascii="Times New Roman" w:hAnsi="Times New Roman" w:cs="Times New Roman"/>
          <w:b/>
          <w:bCs/>
          <w:color w:val="000000" w:themeColor="text1"/>
          <w:lang w:val="ru-RU"/>
        </w:rPr>
        <w:t>11</w:t>
      </w:r>
      <w:r w:rsidRPr="0073704A">
        <w:rPr>
          <w:rFonts w:ascii="Times New Roman" w:hAnsi="Times New Roman" w:cs="Times New Roman"/>
          <w:b/>
          <w:bCs/>
          <w:color w:val="000000" w:themeColor="text1"/>
          <w:lang w:val="ru-RU"/>
        </w:rPr>
        <w:t>.</w:t>
      </w:r>
      <w:r>
        <w:rPr>
          <w:rFonts w:ascii="Times New Roman" w:hAnsi="Times New Roman" w:cs="Times New Roman"/>
          <w:b/>
          <w:bCs/>
          <w:color w:val="000000" w:themeColor="text1"/>
          <w:lang w:val="ru-RU"/>
        </w:rPr>
        <w:t>2</w:t>
      </w:r>
      <w:r w:rsidRPr="0073704A">
        <w:rPr>
          <w:rFonts w:ascii="Times New Roman" w:hAnsi="Times New Roman" w:cs="Times New Roman"/>
          <w:b/>
          <w:bCs/>
          <w:color w:val="000000" w:themeColor="text1"/>
          <w:lang w:val="ru-RU"/>
        </w:rPr>
        <w:t xml:space="preserve"> </w:t>
      </w:r>
      <w:r>
        <w:rPr>
          <w:rFonts w:ascii="Times New Roman" w:hAnsi="Times New Roman" w:cs="Times New Roman"/>
          <w:b/>
          <w:bCs/>
          <w:color w:val="000000" w:themeColor="text1"/>
          <w:lang w:val="ru-RU"/>
        </w:rPr>
        <w:t>Выгружаемые отчеты</w:t>
      </w:r>
      <w:bookmarkEnd w:id="21"/>
    </w:p>
    <w:p w14:paraId="56DC20D9" w14:textId="77777777" w:rsidR="00DD0294" w:rsidRDefault="00DD0294" w:rsidP="00DD0294">
      <w:pPr>
        <w:rPr>
          <w:lang w:val="ru-RU"/>
        </w:rPr>
      </w:pPr>
    </w:p>
    <w:p w14:paraId="4FEDB3EC" w14:textId="40F3802E" w:rsidR="00DD0294" w:rsidRDefault="00DD0294" w:rsidP="000C652E">
      <w:pPr>
        <w:spacing w:after="120"/>
        <w:ind w:firstLine="720"/>
        <w:jc w:val="both"/>
        <w:rPr>
          <w:rFonts w:ascii="Times New Roman" w:eastAsia="Helvetica" w:hAnsi="Times New Roman" w:cs="Times New Roman"/>
          <w:lang w:val="ru-RU"/>
        </w:rPr>
      </w:pPr>
      <w:r w:rsidRPr="000C652E">
        <w:rPr>
          <w:rFonts w:ascii="Times New Roman" w:eastAsia="Helvetica" w:hAnsi="Times New Roman" w:cs="Times New Roman"/>
          <w:lang w:val="ru-RU"/>
        </w:rPr>
        <w:t xml:space="preserve">На вкладке «Отчеты» находится конфигуратор выгружаемых аналитических отчетов </w:t>
      </w:r>
      <w:proofErr w:type="spellStart"/>
      <w:r w:rsidRPr="000C652E">
        <w:rPr>
          <w:rFonts w:ascii="Times New Roman" w:eastAsia="Helvetica" w:hAnsi="Times New Roman" w:cs="Times New Roman"/>
          <w:lang w:val="ru-RU"/>
        </w:rPr>
        <w:t>АгроМон</w:t>
      </w:r>
      <w:proofErr w:type="spellEnd"/>
      <w:r w:rsidRPr="000C652E">
        <w:rPr>
          <w:rFonts w:ascii="Times New Roman" w:eastAsia="Helvetica" w:hAnsi="Times New Roman" w:cs="Times New Roman"/>
          <w:lang w:val="ru-RU"/>
        </w:rPr>
        <w:t xml:space="preserve">. </w:t>
      </w:r>
      <w:r w:rsidR="000C652E">
        <w:rPr>
          <w:rFonts w:ascii="Times New Roman" w:eastAsia="Helvetica" w:hAnsi="Times New Roman" w:cs="Times New Roman"/>
          <w:lang w:val="ru-RU"/>
        </w:rPr>
        <w:t>Из системы можно выгрузить следующие отчеты:</w:t>
      </w:r>
    </w:p>
    <w:p w14:paraId="244B661E" w14:textId="5ED222AE" w:rsidR="000C652E" w:rsidRDefault="000C652E" w:rsidP="000C652E">
      <w:pPr>
        <w:pStyle w:val="a8"/>
        <w:numPr>
          <w:ilvl w:val="0"/>
          <w:numId w:val="22"/>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Сводный </w:t>
      </w:r>
      <w:r>
        <w:rPr>
          <w:rFonts w:ascii="Times New Roman" w:eastAsia="Helvetica" w:hAnsi="Times New Roman" w:cs="Times New Roman"/>
          <w:lang w:val="en-US"/>
        </w:rPr>
        <w:t>Excel</w:t>
      </w:r>
      <w:r>
        <w:rPr>
          <w:rFonts w:ascii="Times New Roman" w:eastAsia="Helvetica" w:hAnsi="Times New Roman" w:cs="Times New Roman"/>
          <w:lang w:val="ru-RU"/>
        </w:rPr>
        <w:t>. В отчете отображается динамика развития поля в связке: выполненная работа-результаты полевого осмотра. Каждая страница отчета посвящена отдельному полю и отражает данные за сезон. Основные данные: технологические операции, записи из отчета по осмотрам и фотографии. Элементы настройки: сезон, пользователь, поле, культура, хозяйство, галочка для включения фотографий в отчет.</w:t>
      </w:r>
    </w:p>
    <w:p w14:paraId="35F2D2D0" w14:textId="7E55502D" w:rsidR="000C652E" w:rsidRDefault="000C652E" w:rsidP="000C652E">
      <w:pPr>
        <w:pStyle w:val="a8"/>
        <w:numPr>
          <w:ilvl w:val="0"/>
          <w:numId w:val="22"/>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Внесение данных </w:t>
      </w:r>
      <w:r>
        <w:rPr>
          <w:rFonts w:ascii="Times New Roman" w:eastAsia="Helvetica" w:hAnsi="Times New Roman" w:cs="Times New Roman"/>
          <w:lang w:val="en-US"/>
        </w:rPr>
        <w:t>Excel</w:t>
      </w:r>
      <w:r>
        <w:rPr>
          <w:rFonts w:ascii="Times New Roman" w:eastAsia="Helvetica" w:hAnsi="Times New Roman" w:cs="Times New Roman"/>
          <w:lang w:val="ru-RU"/>
        </w:rPr>
        <w:t>. В отчете отображается насколько полно заполнена информация по полям в системе. В отчете указывается, сколько операций разных типов внесено по каждому из полей клиента, сколько было проведено осмотров и т.д. Элементы настройки: сезон, поле, культура, хозяйство.</w:t>
      </w:r>
    </w:p>
    <w:p w14:paraId="3C1ACE25" w14:textId="43453ECD" w:rsidR="000C652E" w:rsidRDefault="000C652E" w:rsidP="000C652E">
      <w:pPr>
        <w:pStyle w:val="a8"/>
        <w:numPr>
          <w:ilvl w:val="0"/>
          <w:numId w:val="22"/>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Технологии </w:t>
      </w:r>
      <w:r>
        <w:rPr>
          <w:rFonts w:ascii="Times New Roman" w:eastAsia="Helvetica" w:hAnsi="Times New Roman" w:cs="Times New Roman"/>
          <w:lang w:val="en-US"/>
        </w:rPr>
        <w:t>Excel</w:t>
      </w:r>
      <w:r>
        <w:rPr>
          <w:rFonts w:ascii="Times New Roman" w:eastAsia="Helvetica" w:hAnsi="Times New Roman" w:cs="Times New Roman"/>
          <w:lang w:val="ru-RU"/>
        </w:rPr>
        <w:t>. Отчет о технологических операциях на каждом поле. Данные сгруппированы по культурам (один лист-одна культура). Элементы настройки: сезон, хозяйство.</w:t>
      </w:r>
    </w:p>
    <w:p w14:paraId="23B10741" w14:textId="357A070F" w:rsidR="000C652E" w:rsidRDefault="000C652E" w:rsidP="000C652E">
      <w:pPr>
        <w:pStyle w:val="a8"/>
        <w:numPr>
          <w:ilvl w:val="0"/>
          <w:numId w:val="22"/>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Осмотры </w:t>
      </w:r>
      <w:r>
        <w:rPr>
          <w:rFonts w:ascii="Times New Roman" w:eastAsia="Helvetica" w:hAnsi="Times New Roman" w:cs="Times New Roman"/>
          <w:lang w:val="en-US"/>
        </w:rPr>
        <w:t>Excel</w:t>
      </w:r>
      <w:r>
        <w:rPr>
          <w:rFonts w:ascii="Times New Roman" w:eastAsia="Helvetica" w:hAnsi="Times New Roman" w:cs="Times New Roman"/>
          <w:lang w:val="ru-RU"/>
        </w:rPr>
        <w:t xml:space="preserve">. </w:t>
      </w:r>
      <w:r w:rsidR="00462C66">
        <w:rPr>
          <w:rFonts w:ascii="Times New Roman" w:eastAsia="Helvetica" w:hAnsi="Times New Roman" w:cs="Times New Roman"/>
          <w:lang w:val="ru-RU"/>
        </w:rPr>
        <w:t>Отчет о проведенных осмотрах полей. Данные по осмотрам приводятся в хронологическом порядке</w:t>
      </w:r>
      <w:r w:rsidR="00D80C34">
        <w:rPr>
          <w:rFonts w:ascii="Times New Roman" w:eastAsia="Helvetica" w:hAnsi="Times New Roman" w:cs="Times New Roman"/>
          <w:lang w:val="ru-RU"/>
        </w:rPr>
        <w:t>, в отчет выводится вся информация из осмотров. Элементы настройки: период (за сезон/последние/выбор дат), сезон, пользователи, поле, культура, хозяйство, галочка для включения фотографий в отчет.</w:t>
      </w:r>
    </w:p>
    <w:p w14:paraId="771FA0C3" w14:textId="35A6E123" w:rsidR="00D80C34" w:rsidRDefault="00D80C34" w:rsidP="000C652E">
      <w:pPr>
        <w:pStyle w:val="a8"/>
        <w:numPr>
          <w:ilvl w:val="0"/>
          <w:numId w:val="22"/>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Осмотры </w:t>
      </w:r>
      <w:r>
        <w:rPr>
          <w:rFonts w:ascii="Times New Roman" w:eastAsia="Helvetica" w:hAnsi="Times New Roman" w:cs="Times New Roman"/>
          <w:lang w:val="en-US"/>
        </w:rPr>
        <w:t>PDF</w:t>
      </w:r>
      <w:r>
        <w:rPr>
          <w:rFonts w:ascii="Times New Roman" w:eastAsia="Helvetica" w:hAnsi="Times New Roman" w:cs="Times New Roman"/>
          <w:lang w:val="ru-RU"/>
        </w:rPr>
        <w:t xml:space="preserve">. Отчет, аналогичный отчету «Осмотры </w:t>
      </w:r>
      <w:r>
        <w:rPr>
          <w:rFonts w:ascii="Times New Roman" w:eastAsia="Helvetica" w:hAnsi="Times New Roman" w:cs="Times New Roman"/>
          <w:lang w:val="en-US"/>
        </w:rPr>
        <w:t>Excel</w:t>
      </w:r>
      <w:r>
        <w:rPr>
          <w:rFonts w:ascii="Times New Roman" w:eastAsia="Helvetica" w:hAnsi="Times New Roman" w:cs="Times New Roman"/>
          <w:lang w:val="ru-RU"/>
        </w:rPr>
        <w:t xml:space="preserve">», только в </w:t>
      </w:r>
      <w:r>
        <w:rPr>
          <w:rFonts w:ascii="Times New Roman" w:eastAsia="Helvetica" w:hAnsi="Times New Roman" w:cs="Times New Roman"/>
          <w:lang w:val="en-US"/>
        </w:rPr>
        <w:t>PDF</w:t>
      </w:r>
      <w:r>
        <w:rPr>
          <w:rFonts w:ascii="Times New Roman" w:eastAsia="Helvetica" w:hAnsi="Times New Roman" w:cs="Times New Roman"/>
          <w:lang w:val="ru-RU"/>
        </w:rPr>
        <w:t xml:space="preserve"> формате.</w:t>
      </w:r>
    </w:p>
    <w:p w14:paraId="2366F803" w14:textId="77777777" w:rsidR="00166ECD" w:rsidRDefault="00D80C34" w:rsidP="000C652E">
      <w:pPr>
        <w:pStyle w:val="a8"/>
        <w:numPr>
          <w:ilvl w:val="0"/>
          <w:numId w:val="22"/>
        </w:numPr>
        <w:spacing w:after="120"/>
        <w:jc w:val="both"/>
        <w:rPr>
          <w:rFonts w:ascii="Times New Roman" w:eastAsia="Helvetica" w:hAnsi="Times New Roman" w:cs="Times New Roman"/>
          <w:lang w:val="ru-RU"/>
        </w:rPr>
      </w:pPr>
      <w:r>
        <w:rPr>
          <w:rFonts w:ascii="Times New Roman" w:eastAsia="Helvetica" w:hAnsi="Times New Roman" w:cs="Times New Roman"/>
          <w:lang w:val="ru-RU"/>
        </w:rPr>
        <w:lastRenderedPageBreak/>
        <w:t xml:space="preserve">Опыты </w:t>
      </w:r>
      <w:r>
        <w:rPr>
          <w:rFonts w:ascii="Times New Roman" w:eastAsia="Helvetica" w:hAnsi="Times New Roman" w:cs="Times New Roman"/>
          <w:lang w:val="en-US"/>
        </w:rPr>
        <w:t>Excel</w:t>
      </w:r>
      <w:r>
        <w:rPr>
          <w:rFonts w:ascii="Times New Roman" w:eastAsia="Helvetica" w:hAnsi="Times New Roman" w:cs="Times New Roman"/>
          <w:lang w:val="ru-RU"/>
        </w:rPr>
        <w:t xml:space="preserve">. Отчет, в котором </w:t>
      </w:r>
      <w:r w:rsidR="00166ECD">
        <w:rPr>
          <w:rFonts w:ascii="Times New Roman" w:eastAsia="Helvetica" w:hAnsi="Times New Roman" w:cs="Times New Roman"/>
          <w:lang w:val="ru-RU"/>
        </w:rPr>
        <w:t>представлена информация по опытам. Он состоит из двух листов – на первом сравнивается технология на опытных участках полей, но втором – дана сводная информация по каждому полю. Элементы настройки: сезон, хозяйство.</w:t>
      </w:r>
    </w:p>
    <w:p w14:paraId="52CA615F" w14:textId="203A3566" w:rsidR="00D80C34" w:rsidRDefault="00166ECD" w:rsidP="000C652E">
      <w:pPr>
        <w:pStyle w:val="a8"/>
        <w:numPr>
          <w:ilvl w:val="0"/>
          <w:numId w:val="22"/>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Карта </w:t>
      </w:r>
      <w:r>
        <w:rPr>
          <w:rFonts w:ascii="Times New Roman" w:eastAsia="Helvetica" w:hAnsi="Times New Roman" w:cs="Times New Roman"/>
          <w:lang w:val="en-US"/>
        </w:rPr>
        <w:t>PDF</w:t>
      </w:r>
      <w:r>
        <w:rPr>
          <w:rFonts w:ascii="Times New Roman" w:eastAsia="Helvetica" w:hAnsi="Times New Roman" w:cs="Times New Roman"/>
          <w:lang w:val="ru-RU"/>
        </w:rPr>
        <w:t xml:space="preserve">. Выгружается карта полей хозяйства, цвет полей по культуре в сезоне, в правой части карты - информация о распределении площади полей по культурам. Элементы настройки: сезон, хозяйство. </w:t>
      </w:r>
    </w:p>
    <w:p w14:paraId="0B7E3B5B" w14:textId="77777777" w:rsidR="007F6F55" w:rsidRDefault="007F6F55" w:rsidP="000C652E">
      <w:pPr>
        <w:pStyle w:val="a8"/>
        <w:numPr>
          <w:ilvl w:val="0"/>
          <w:numId w:val="22"/>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Использование материалов </w:t>
      </w:r>
      <w:r>
        <w:rPr>
          <w:rFonts w:ascii="Times New Roman" w:eastAsia="Helvetica" w:hAnsi="Times New Roman" w:cs="Times New Roman"/>
          <w:lang w:val="en-US"/>
        </w:rPr>
        <w:t>Excel</w:t>
      </w:r>
      <w:r>
        <w:rPr>
          <w:rFonts w:ascii="Times New Roman" w:eastAsia="Helvetica" w:hAnsi="Times New Roman" w:cs="Times New Roman"/>
          <w:lang w:val="ru-RU"/>
        </w:rPr>
        <w:t>. В отчете формируется плановая потребность в удобрениях и СЗР, а также данные по площадям под сортами/гибридами по технологическим картам. Есть сводный лист и лист по каждой культуре. Элементы настройки: сезон.</w:t>
      </w:r>
    </w:p>
    <w:p w14:paraId="359EB986" w14:textId="5BAC51CE" w:rsidR="007F6F55" w:rsidRDefault="007F6F55" w:rsidP="000C652E">
      <w:pPr>
        <w:pStyle w:val="a8"/>
        <w:numPr>
          <w:ilvl w:val="0"/>
          <w:numId w:val="22"/>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Поля </w:t>
      </w:r>
      <w:proofErr w:type="spellStart"/>
      <w:r w:rsidR="0081217B">
        <w:rPr>
          <w:rFonts w:ascii="Times New Roman" w:eastAsia="Helvetica" w:hAnsi="Times New Roman" w:cs="Times New Roman"/>
          <w:lang w:val="en-US"/>
        </w:rPr>
        <w:t>k</w:t>
      </w:r>
      <w:r>
        <w:rPr>
          <w:rFonts w:ascii="Times New Roman" w:eastAsia="Helvetica" w:hAnsi="Times New Roman" w:cs="Times New Roman"/>
          <w:lang w:val="en-US"/>
        </w:rPr>
        <w:t>ml</w:t>
      </w:r>
      <w:proofErr w:type="spellEnd"/>
      <w:r>
        <w:rPr>
          <w:rFonts w:ascii="Times New Roman" w:eastAsia="Helvetica" w:hAnsi="Times New Roman" w:cs="Times New Roman"/>
          <w:lang w:val="ru-RU"/>
        </w:rPr>
        <w:t xml:space="preserve"> (только для администраторов). Выгрузка контуров полей в формате </w:t>
      </w:r>
      <w:proofErr w:type="spellStart"/>
      <w:r>
        <w:rPr>
          <w:rFonts w:ascii="Times New Roman" w:eastAsia="Helvetica" w:hAnsi="Times New Roman" w:cs="Times New Roman"/>
          <w:lang w:val="en-US"/>
        </w:rPr>
        <w:t>kml</w:t>
      </w:r>
      <w:proofErr w:type="spellEnd"/>
      <w:r>
        <w:rPr>
          <w:rFonts w:ascii="Times New Roman" w:eastAsia="Helvetica" w:hAnsi="Times New Roman" w:cs="Times New Roman"/>
          <w:lang w:val="ru-RU"/>
        </w:rPr>
        <w:t xml:space="preserve">. </w:t>
      </w:r>
    </w:p>
    <w:p w14:paraId="1F90D0A9" w14:textId="14E0D1EF" w:rsidR="007F6F55" w:rsidRDefault="007F6F55" w:rsidP="000C652E">
      <w:pPr>
        <w:pStyle w:val="a8"/>
        <w:numPr>
          <w:ilvl w:val="0"/>
          <w:numId w:val="22"/>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Севооборот </w:t>
      </w:r>
      <w:r>
        <w:rPr>
          <w:rFonts w:ascii="Times New Roman" w:eastAsia="Helvetica" w:hAnsi="Times New Roman" w:cs="Times New Roman"/>
          <w:lang w:val="en-US"/>
        </w:rPr>
        <w:t>Excel</w:t>
      </w:r>
      <w:r>
        <w:rPr>
          <w:rFonts w:ascii="Times New Roman" w:eastAsia="Helvetica" w:hAnsi="Times New Roman" w:cs="Times New Roman"/>
          <w:lang w:val="ru-RU"/>
        </w:rPr>
        <w:t xml:space="preserve">. Выгрузка севооборота в формате </w:t>
      </w:r>
      <w:r>
        <w:rPr>
          <w:rFonts w:ascii="Times New Roman" w:eastAsia="Helvetica" w:hAnsi="Times New Roman" w:cs="Times New Roman"/>
          <w:lang w:val="en-US"/>
        </w:rPr>
        <w:t>Excel</w:t>
      </w:r>
      <w:r>
        <w:rPr>
          <w:rFonts w:ascii="Times New Roman" w:eastAsia="Helvetica" w:hAnsi="Times New Roman" w:cs="Times New Roman"/>
          <w:lang w:val="ru-RU"/>
        </w:rPr>
        <w:t xml:space="preserve">. </w:t>
      </w:r>
    </w:p>
    <w:p w14:paraId="7E8B9859" w14:textId="606E6164" w:rsidR="007F6F55" w:rsidRDefault="007F6F55" w:rsidP="000C652E">
      <w:pPr>
        <w:pStyle w:val="a8"/>
        <w:numPr>
          <w:ilvl w:val="0"/>
          <w:numId w:val="22"/>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Внесение пестицидов и агрохимикатов </w:t>
      </w:r>
      <w:r>
        <w:rPr>
          <w:rFonts w:ascii="Times New Roman" w:eastAsia="Helvetica" w:hAnsi="Times New Roman" w:cs="Times New Roman"/>
          <w:lang w:val="en-US"/>
        </w:rPr>
        <w:t>Excel</w:t>
      </w:r>
      <w:r>
        <w:rPr>
          <w:rFonts w:ascii="Times New Roman" w:eastAsia="Helvetica" w:hAnsi="Times New Roman" w:cs="Times New Roman"/>
          <w:lang w:val="ru-RU"/>
        </w:rPr>
        <w:t xml:space="preserve">. </w:t>
      </w:r>
      <w:r w:rsidR="006F6A83">
        <w:rPr>
          <w:rFonts w:ascii="Times New Roman" w:eastAsia="Helvetica" w:hAnsi="Times New Roman" w:cs="Times New Roman"/>
          <w:lang w:val="ru-RU"/>
        </w:rPr>
        <w:t xml:space="preserve">В отчете в хронологическом порядке представлено внесение СЗР или удобрений, в формате: один продукт – одна строка. </w:t>
      </w:r>
      <w:r w:rsidR="00291124">
        <w:rPr>
          <w:rFonts w:ascii="Times New Roman" w:eastAsia="Helvetica" w:hAnsi="Times New Roman" w:cs="Times New Roman"/>
          <w:lang w:val="ru-RU"/>
        </w:rPr>
        <w:t>Применение продуктов привязано к дате, полю и его кадастровому номеру. Указывается площадь поля, дозировка и объем внесения. Элементы настройки: дата начала и дата конца отчетного периода, тип отчета</w:t>
      </w:r>
      <w:r w:rsidR="0081217B" w:rsidRPr="0081217B">
        <w:rPr>
          <w:rFonts w:ascii="Times New Roman" w:eastAsia="Helvetica" w:hAnsi="Times New Roman" w:cs="Times New Roman"/>
          <w:lang w:val="ru-RU"/>
        </w:rPr>
        <w:t xml:space="preserve"> (</w:t>
      </w:r>
      <w:r w:rsidR="0081217B">
        <w:rPr>
          <w:rFonts w:ascii="Times New Roman" w:eastAsia="Helvetica" w:hAnsi="Times New Roman" w:cs="Times New Roman"/>
          <w:lang w:val="ru-RU"/>
        </w:rPr>
        <w:t>пестициды или агрохимикаты)</w:t>
      </w:r>
      <w:r w:rsidR="00291124">
        <w:rPr>
          <w:rFonts w:ascii="Times New Roman" w:eastAsia="Helvetica" w:hAnsi="Times New Roman" w:cs="Times New Roman"/>
          <w:lang w:val="ru-RU"/>
        </w:rPr>
        <w:t xml:space="preserve">, культура. </w:t>
      </w:r>
    </w:p>
    <w:p w14:paraId="5695A396" w14:textId="77777777" w:rsidR="009830F6" w:rsidRPr="009830F6" w:rsidRDefault="009830F6" w:rsidP="009830F6">
      <w:pPr>
        <w:spacing w:after="120"/>
        <w:ind w:left="1080"/>
        <w:jc w:val="both"/>
        <w:rPr>
          <w:rFonts w:ascii="Times New Roman" w:eastAsia="Helvetica" w:hAnsi="Times New Roman" w:cs="Times New Roman"/>
          <w:lang w:val="ru-RU"/>
        </w:rPr>
      </w:pPr>
    </w:p>
    <w:p w14:paraId="66081E87" w14:textId="583039AE" w:rsidR="00FA3B8F" w:rsidRDefault="00FA3B8F" w:rsidP="00FA3B8F">
      <w:pPr>
        <w:pStyle w:val="3"/>
        <w:rPr>
          <w:rFonts w:ascii="Times New Roman" w:hAnsi="Times New Roman" w:cs="Times New Roman"/>
          <w:b/>
          <w:bCs/>
          <w:color w:val="000000" w:themeColor="text1"/>
          <w:lang w:val="ru-RU"/>
        </w:rPr>
      </w:pPr>
      <w:bookmarkStart w:id="22" w:name="_Toc147226196"/>
      <w:r w:rsidRPr="0073704A">
        <w:rPr>
          <w:rFonts w:ascii="Times New Roman" w:hAnsi="Times New Roman" w:cs="Times New Roman"/>
          <w:b/>
          <w:bCs/>
          <w:color w:val="000000" w:themeColor="text1"/>
          <w:lang w:val="ru-RU"/>
        </w:rPr>
        <w:t>2.</w:t>
      </w:r>
      <w:r>
        <w:rPr>
          <w:rFonts w:ascii="Times New Roman" w:hAnsi="Times New Roman" w:cs="Times New Roman"/>
          <w:b/>
          <w:bCs/>
          <w:color w:val="000000" w:themeColor="text1"/>
          <w:lang w:val="ru-RU"/>
        </w:rPr>
        <w:t>11</w:t>
      </w:r>
      <w:r w:rsidRPr="0073704A">
        <w:rPr>
          <w:rFonts w:ascii="Times New Roman" w:hAnsi="Times New Roman" w:cs="Times New Roman"/>
          <w:b/>
          <w:bCs/>
          <w:color w:val="000000" w:themeColor="text1"/>
          <w:lang w:val="ru-RU"/>
        </w:rPr>
        <w:t>.</w:t>
      </w:r>
      <w:r>
        <w:rPr>
          <w:rFonts w:ascii="Times New Roman" w:hAnsi="Times New Roman" w:cs="Times New Roman"/>
          <w:b/>
          <w:bCs/>
          <w:color w:val="000000" w:themeColor="text1"/>
          <w:lang w:val="ru-RU"/>
        </w:rPr>
        <w:t>3</w:t>
      </w:r>
      <w:r w:rsidRPr="0073704A">
        <w:rPr>
          <w:rFonts w:ascii="Times New Roman" w:hAnsi="Times New Roman" w:cs="Times New Roman"/>
          <w:b/>
          <w:bCs/>
          <w:color w:val="000000" w:themeColor="text1"/>
          <w:lang w:val="ru-RU"/>
        </w:rPr>
        <w:t xml:space="preserve"> </w:t>
      </w:r>
      <w:r>
        <w:rPr>
          <w:rFonts w:ascii="Times New Roman" w:hAnsi="Times New Roman" w:cs="Times New Roman"/>
          <w:b/>
          <w:bCs/>
          <w:color w:val="000000" w:themeColor="text1"/>
          <w:lang w:val="ru-RU"/>
        </w:rPr>
        <w:t>Аналитика консультанта</w:t>
      </w:r>
      <w:bookmarkEnd w:id="22"/>
    </w:p>
    <w:p w14:paraId="08946845" w14:textId="77777777" w:rsidR="00FA3B8F" w:rsidRDefault="00FA3B8F" w:rsidP="00FA3B8F">
      <w:pPr>
        <w:rPr>
          <w:lang w:val="ru-RU"/>
        </w:rPr>
      </w:pPr>
      <w:r>
        <w:rPr>
          <w:lang w:val="ru-RU"/>
        </w:rPr>
        <w:t xml:space="preserve"> </w:t>
      </w:r>
    </w:p>
    <w:p w14:paraId="1F01F682" w14:textId="1ECF3728" w:rsidR="00FA3B8F" w:rsidRDefault="00FA3B8F" w:rsidP="00FA3B8F">
      <w:pPr>
        <w:spacing w:after="120"/>
        <w:ind w:firstLine="720"/>
        <w:jc w:val="both"/>
        <w:rPr>
          <w:rFonts w:ascii="Times New Roman" w:eastAsia="Helvetica" w:hAnsi="Times New Roman" w:cs="Times New Roman"/>
          <w:lang w:val="ru-RU"/>
        </w:rPr>
      </w:pPr>
      <w:r w:rsidRPr="00FA3B8F">
        <w:rPr>
          <w:rFonts w:ascii="Times New Roman" w:eastAsia="Helvetica" w:hAnsi="Times New Roman" w:cs="Times New Roman"/>
          <w:lang w:val="ru-RU"/>
        </w:rPr>
        <w:t xml:space="preserve">Для пользователя из группы «Консультанты» доступна не только аналитика внутри хозяйства (клиента), но также сводная аналитика по всем клиентам, к которым у него есть доступ. </w:t>
      </w:r>
      <w:r>
        <w:rPr>
          <w:rFonts w:ascii="Times New Roman" w:eastAsia="Helvetica" w:hAnsi="Times New Roman" w:cs="Times New Roman"/>
          <w:lang w:val="ru-RU"/>
        </w:rPr>
        <w:t>Аналитика консультанта находится в разделе «Аналитика» стартовой страницы работы (там, где выбираются клиенты).</w:t>
      </w:r>
    </w:p>
    <w:p w14:paraId="703A0D3C" w14:textId="72D3FC6D" w:rsidR="00FA3B8F" w:rsidRDefault="00FA3B8F" w:rsidP="00FA3B8F">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В аналитике показано количество клиентов, к которым у пользователя есть доступ, суммарное количество и площадь их полей. Ниже дается разбивка этих данных по регионам. На регион можно нажать, тогда вся информация на странице поменяется на данные по выбранному региону, а также появится список клиентов в этом регионе.</w:t>
      </w:r>
    </w:p>
    <w:p w14:paraId="7900347B" w14:textId="1092C91B" w:rsidR="00FA3B8F" w:rsidRDefault="00FA3B8F" w:rsidP="00FA3B8F">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Под списком регионов расположена круговая диаграмма с распределением суммарной </w:t>
      </w:r>
      <w:r w:rsidR="00EE6DE6">
        <w:rPr>
          <w:rFonts w:ascii="Times New Roman" w:eastAsia="Helvetica" w:hAnsi="Times New Roman" w:cs="Times New Roman"/>
          <w:lang w:val="ru-RU"/>
        </w:rPr>
        <w:t xml:space="preserve">площади полей клиентов по культурам. Правее эти культуры подписаны с указанием количества полей, их площади и доли в общем «севообороте». На каждую из культур можно нажать, в результате осуществится переход к аналитике по культуре. </w:t>
      </w:r>
    </w:p>
    <w:p w14:paraId="45F24D45" w14:textId="49478BF3" w:rsidR="00EE6DE6" w:rsidRDefault="00EE6DE6" w:rsidP="00FA3B8F">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Ниже диаграммы представлена аналитика по количеству осмотров, выполненных консультантами компании. При нажатии на консультанта раскрывается сводная информация по осмотрам: распределение полей по частоте посещения, количество выданных рекомендаций, количество тревожных отчетов. </w:t>
      </w:r>
    </w:p>
    <w:p w14:paraId="5A3F1A10" w14:textId="7C8D1184" w:rsidR="00EE6DE6" w:rsidRDefault="00EE6DE6" w:rsidP="00FA3B8F">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Также на странице можно скачать отчеты в </w:t>
      </w:r>
      <w:r>
        <w:rPr>
          <w:rFonts w:ascii="Times New Roman" w:eastAsia="Helvetica" w:hAnsi="Times New Roman" w:cs="Times New Roman"/>
          <w:lang w:val="en-US"/>
        </w:rPr>
        <w:t>Excel</w:t>
      </w:r>
      <w:r>
        <w:rPr>
          <w:rFonts w:ascii="Times New Roman" w:eastAsia="Helvetica" w:hAnsi="Times New Roman" w:cs="Times New Roman"/>
          <w:lang w:val="ru-RU"/>
        </w:rPr>
        <w:t>:</w:t>
      </w:r>
    </w:p>
    <w:p w14:paraId="74AFBD9E" w14:textId="0C4A1060" w:rsidR="00EE6DE6" w:rsidRDefault="00EE6DE6" w:rsidP="00EE6DE6">
      <w:pPr>
        <w:pStyle w:val="a8"/>
        <w:numPr>
          <w:ilvl w:val="0"/>
          <w:numId w:val="27"/>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Сводный отчет по урожайности (все культуры). Содержит сводные данные о максимальной, минимальной и средней урожайности по клиентам в разбивке: один лист – одна культура.</w:t>
      </w:r>
    </w:p>
    <w:p w14:paraId="42A7C071" w14:textId="27D8CA31" w:rsidR="00EE6DE6" w:rsidRDefault="00EE6DE6" w:rsidP="00EE6DE6">
      <w:pPr>
        <w:pStyle w:val="a8"/>
        <w:numPr>
          <w:ilvl w:val="0"/>
          <w:numId w:val="27"/>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Сводный отчет по заполнению данных (все культуры). Содержит общую информацию по наличию данных по клиенту по технологическим операциям, осмотрам и т.д. </w:t>
      </w:r>
    </w:p>
    <w:p w14:paraId="7C5C14C8" w14:textId="4BD03A67" w:rsidR="00EE6DE6" w:rsidRDefault="00EE6DE6" w:rsidP="00EE6DE6">
      <w:pPr>
        <w:pStyle w:val="a8"/>
        <w:numPr>
          <w:ilvl w:val="0"/>
          <w:numId w:val="27"/>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Отчет по работе консультантов. Расширенный отчет по количеству, качеству и распределению осмотров полей, выполненных консультантами. </w:t>
      </w:r>
    </w:p>
    <w:p w14:paraId="31402518" w14:textId="06EF2E6D" w:rsidR="00EE6DE6" w:rsidRDefault="00EE6DE6" w:rsidP="00EE6DE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lastRenderedPageBreak/>
        <w:t>Аналитика консультанта по культуре открывается при нажатии на культур</w:t>
      </w:r>
      <w:r w:rsidR="0081217B">
        <w:rPr>
          <w:rFonts w:ascii="Times New Roman" w:eastAsia="Helvetica" w:hAnsi="Times New Roman" w:cs="Times New Roman"/>
          <w:lang w:val="ru-RU"/>
        </w:rPr>
        <w:t>у</w:t>
      </w:r>
      <w:r>
        <w:rPr>
          <w:rFonts w:ascii="Times New Roman" w:eastAsia="Helvetica" w:hAnsi="Times New Roman" w:cs="Times New Roman"/>
          <w:lang w:val="ru-RU"/>
        </w:rPr>
        <w:t xml:space="preserve"> на диаграмм</w:t>
      </w:r>
      <w:r w:rsidR="0081217B">
        <w:rPr>
          <w:rFonts w:ascii="Times New Roman" w:eastAsia="Helvetica" w:hAnsi="Times New Roman" w:cs="Times New Roman"/>
          <w:lang w:val="ru-RU"/>
        </w:rPr>
        <w:t>е</w:t>
      </w:r>
      <w:r>
        <w:rPr>
          <w:rFonts w:ascii="Times New Roman" w:eastAsia="Helvetica" w:hAnsi="Times New Roman" w:cs="Times New Roman"/>
          <w:lang w:val="ru-RU"/>
        </w:rPr>
        <w:t>. По каждой культуре представлены:</w:t>
      </w:r>
    </w:p>
    <w:p w14:paraId="298489F4" w14:textId="0E8F0A19" w:rsidR="00EE6DE6" w:rsidRDefault="00EE6DE6" w:rsidP="00EE6DE6">
      <w:pPr>
        <w:pStyle w:val="a8"/>
        <w:numPr>
          <w:ilvl w:val="0"/>
          <w:numId w:val="28"/>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Сводные данные: средняя урожайность по культуре, максимально достигнутая урожайность + выгружаемый отчет в </w:t>
      </w:r>
      <w:r>
        <w:rPr>
          <w:rFonts w:ascii="Times New Roman" w:eastAsia="Helvetica" w:hAnsi="Times New Roman" w:cs="Times New Roman"/>
          <w:lang w:val="en-US"/>
        </w:rPr>
        <w:t>Excel</w:t>
      </w:r>
      <w:r w:rsidR="00604141">
        <w:rPr>
          <w:rFonts w:ascii="Times New Roman" w:eastAsia="Helvetica" w:hAnsi="Times New Roman" w:cs="Times New Roman"/>
          <w:lang w:val="ru-RU"/>
        </w:rPr>
        <w:t xml:space="preserve"> </w:t>
      </w:r>
      <w:r>
        <w:rPr>
          <w:rFonts w:ascii="Times New Roman" w:eastAsia="Helvetica" w:hAnsi="Times New Roman" w:cs="Times New Roman"/>
          <w:lang w:val="ru-RU"/>
        </w:rPr>
        <w:t>со сводными данными по урожайности.</w:t>
      </w:r>
    </w:p>
    <w:p w14:paraId="24EF9BE0" w14:textId="6877EAC5" w:rsidR="00604141" w:rsidRDefault="00EE6DE6" w:rsidP="00604141">
      <w:pPr>
        <w:pStyle w:val="a8"/>
        <w:numPr>
          <w:ilvl w:val="0"/>
          <w:numId w:val="28"/>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Данные по сортам/гибридам</w:t>
      </w:r>
      <w:r w:rsidR="00604141">
        <w:rPr>
          <w:rFonts w:ascii="Times New Roman" w:eastAsia="Helvetica" w:hAnsi="Times New Roman" w:cs="Times New Roman"/>
          <w:lang w:val="ru-RU"/>
        </w:rPr>
        <w:t xml:space="preserve">: ТОП-5 сортов/гибридов с указанием количества полей и площади под ними + выгружаемый отчет в </w:t>
      </w:r>
      <w:r w:rsidR="00604141">
        <w:rPr>
          <w:rFonts w:ascii="Times New Roman" w:eastAsia="Helvetica" w:hAnsi="Times New Roman" w:cs="Times New Roman"/>
          <w:lang w:val="en-US"/>
        </w:rPr>
        <w:t>Excel</w:t>
      </w:r>
      <w:r w:rsidR="00604141">
        <w:rPr>
          <w:rFonts w:ascii="Times New Roman" w:eastAsia="Helvetica" w:hAnsi="Times New Roman" w:cs="Times New Roman"/>
          <w:lang w:val="ru-RU"/>
        </w:rPr>
        <w:t xml:space="preserve"> со сводными данными по сортам/гибридам.</w:t>
      </w:r>
    </w:p>
    <w:p w14:paraId="4DADE20A" w14:textId="1C477C1D" w:rsidR="00EE6DE6" w:rsidRDefault="00604141" w:rsidP="00EE6DE6">
      <w:pPr>
        <w:pStyle w:val="a8"/>
        <w:numPr>
          <w:ilvl w:val="0"/>
          <w:numId w:val="28"/>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Данные по средствам защиты растений: ТОП-5 гербицидов, фунгицидов и инсектицидов с указанием количества полей и площади, где они применялись + выгружаемый отчет в </w:t>
      </w:r>
      <w:r>
        <w:rPr>
          <w:rFonts w:ascii="Times New Roman" w:eastAsia="Helvetica" w:hAnsi="Times New Roman" w:cs="Times New Roman"/>
          <w:lang w:val="en-US"/>
        </w:rPr>
        <w:t>Excel</w:t>
      </w:r>
      <w:r>
        <w:rPr>
          <w:rFonts w:ascii="Times New Roman" w:eastAsia="Helvetica" w:hAnsi="Times New Roman" w:cs="Times New Roman"/>
          <w:lang w:val="ru-RU"/>
        </w:rPr>
        <w:t xml:space="preserve"> со сводными данными по применению СЗР. </w:t>
      </w:r>
    </w:p>
    <w:p w14:paraId="775115A5" w14:textId="757E7C9B" w:rsidR="00604141" w:rsidRDefault="00604141" w:rsidP="00EE6DE6">
      <w:pPr>
        <w:pStyle w:val="a8"/>
        <w:numPr>
          <w:ilvl w:val="0"/>
          <w:numId w:val="28"/>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Заполнение данных: количество и доля полей, по которым внесены различные технологические данные и осмотры + выгружаемый отчет в </w:t>
      </w:r>
      <w:r>
        <w:rPr>
          <w:rFonts w:ascii="Times New Roman" w:eastAsia="Helvetica" w:hAnsi="Times New Roman" w:cs="Times New Roman"/>
          <w:lang w:val="en-US"/>
        </w:rPr>
        <w:t>Excel</w:t>
      </w:r>
      <w:r>
        <w:rPr>
          <w:rFonts w:ascii="Times New Roman" w:eastAsia="Helvetica" w:hAnsi="Times New Roman" w:cs="Times New Roman"/>
          <w:lang w:val="ru-RU"/>
        </w:rPr>
        <w:t xml:space="preserve"> данными по уровню заполнения информацией полей выбранной культуры.</w:t>
      </w:r>
    </w:p>
    <w:p w14:paraId="3315C77E" w14:textId="4559757D" w:rsidR="00FA3B8F" w:rsidRPr="00604141" w:rsidRDefault="00604141" w:rsidP="00FA3B8F">
      <w:pPr>
        <w:pStyle w:val="a8"/>
        <w:numPr>
          <w:ilvl w:val="0"/>
          <w:numId w:val="28"/>
        </w:numPr>
        <w:spacing w:after="120"/>
        <w:jc w:val="both"/>
        <w:rPr>
          <w:rFonts w:ascii="Times New Roman" w:eastAsia="Helvetica" w:hAnsi="Times New Roman" w:cs="Times New Roman"/>
          <w:lang w:val="ru-RU"/>
        </w:rPr>
      </w:pPr>
      <w:r w:rsidRPr="00604141">
        <w:rPr>
          <w:rFonts w:ascii="Times New Roman" w:eastAsia="Helvetica" w:hAnsi="Times New Roman" w:cs="Times New Roman"/>
          <w:lang w:val="ru-RU"/>
        </w:rPr>
        <w:t>Вредные объекты: три гистограммы с ТОП-5 вредителей, сорняков и болезней растений для данной культуры, подписана частота отметки вредных объектов.</w:t>
      </w:r>
    </w:p>
    <w:p w14:paraId="185AB73E" w14:textId="77777777" w:rsidR="00291124" w:rsidRDefault="00291124" w:rsidP="00291124">
      <w:pPr>
        <w:pStyle w:val="a8"/>
        <w:spacing w:after="120"/>
        <w:ind w:left="1440"/>
        <w:jc w:val="both"/>
        <w:rPr>
          <w:rFonts w:ascii="Times New Roman" w:eastAsia="Helvetica" w:hAnsi="Times New Roman" w:cs="Times New Roman"/>
          <w:lang w:val="ru-RU"/>
        </w:rPr>
      </w:pPr>
    </w:p>
    <w:p w14:paraId="5DA0772C" w14:textId="2D77B35F" w:rsidR="00291124" w:rsidRDefault="00291124" w:rsidP="00291124">
      <w:pPr>
        <w:pStyle w:val="2"/>
        <w:rPr>
          <w:rFonts w:ascii="Times New Roman" w:eastAsia="Helvetica" w:hAnsi="Times New Roman" w:cs="Times New Roman"/>
          <w:b/>
          <w:lang w:val="ru-RU"/>
        </w:rPr>
      </w:pPr>
      <w:bookmarkStart w:id="23" w:name="_Toc147226197"/>
      <w:r w:rsidRPr="00DC281B">
        <w:rPr>
          <w:rFonts w:ascii="Times New Roman" w:eastAsia="Helvetica" w:hAnsi="Times New Roman" w:cs="Times New Roman"/>
          <w:b/>
          <w:lang w:val="ru-RU"/>
        </w:rPr>
        <w:t>2.</w:t>
      </w:r>
      <w:r>
        <w:rPr>
          <w:rFonts w:ascii="Times New Roman" w:eastAsia="Helvetica" w:hAnsi="Times New Roman" w:cs="Times New Roman"/>
          <w:b/>
          <w:lang w:val="ru-RU"/>
        </w:rPr>
        <w:t>12</w:t>
      </w:r>
      <w:r w:rsidRPr="00DC281B">
        <w:rPr>
          <w:rFonts w:ascii="Times New Roman" w:eastAsia="Helvetica" w:hAnsi="Times New Roman" w:cs="Times New Roman"/>
          <w:b/>
          <w:lang w:val="ru-RU"/>
        </w:rPr>
        <w:t xml:space="preserve"> </w:t>
      </w:r>
      <w:r>
        <w:rPr>
          <w:rFonts w:ascii="Times New Roman" w:eastAsia="Helvetica" w:hAnsi="Times New Roman" w:cs="Times New Roman"/>
          <w:b/>
          <w:lang w:val="ru-RU"/>
        </w:rPr>
        <w:t>Настройки (только для администратора)</w:t>
      </w:r>
      <w:bookmarkEnd w:id="23"/>
    </w:p>
    <w:p w14:paraId="4D457B6A" w14:textId="77777777" w:rsidR="00291124" w:rsidRDefault="00291124" w:rsidP="00291124">
      <w:pPr>
        <w:spacing w:after="120"/>
        <w:jc w:val="both"/>
        <w:rPr>
          <w:rFonts w:ascii="Times New Roman" w:eastAsia="Helvetica" w:hAnsi="Times New Roman" w:cs="Times New Roman"/>
          <w:lang w:val="ru-RU"/>
        </w:rPr>
      </w:pPr>
    </w:p>
    <w:p w14:paraId="0B8A4C93" w14:textId="0135111C" w:rsidR="00072629" w:rsidRDefault="00072629" w:rsidP="00072629">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Раздел «Настройки» открыт только для пользователей с правами администратора. В нем выполняется работа с локальными справочниками предприятия, пользователями, а также проверка данных по </w:t>
      </w:r>
      <w:r>
        <w:rPr>
          <w:rFonts w:ascii="Times New Roman" w:eastAsia="Helvetica" w:hAnsi="Times New Roman" w:cs="Times New Roman"/>
          <w:lang w:val="en-US"/>
        </w:rPr>
        <w:t>GPS</w:t>
      </w:r>
      <w:r>
        <w:rPr>
          <w:rFonts w:ascii="Times New Roman" w:eastAsia="Helvetica" w:hAnsi="Times New Roman" w:cs="Times New Roman"/>
          <w:lang w:val="ru-RU"/>
        </w:rPr>
        <w:t xml:space="preserve"> (при наличии) и взаимодействия пользователей с системой. В разделе представлены 6 вкладок:</w:t>
      </w:r>
    </w:p>
    <w:p w14:paraId="42D16CB8" w14:textId="646CBA07" w:rsidR="00072629" w:rsidRDefault="00072629" w:rsidP="00072629">
      <w:pPr>
        <w:pStyle w:val="a8"/>
        <w:numPr>
          <w:ilvl w:val="0"/>
          <w:numId w:val="23"/>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Пользователи. Вкладка для добавления пользователей, редактирования информации по пользователю и управления правами доступа. </w:t>
      </w:r>
    </w:p>
    <w:p w14:paraId="65356B2D" w14:textId="20D4B67F" w:rsidR="00072629" w:rsidRDefault="00072629" w:rsidP="00072629">
      <w:pPr>
        <w:pStyle w:val="a8"/>
        <w:numPr>
          <w:ilvl w:val="0"/>
          <w:numId w:val="23"/>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Аудит. Вкладка для отслеживания действий пользователей в системе</w:t>
      </w:r>
      <w:r w:rsidR="0081217B">
        <w:rPr>
          <w:rFonts w:ascii="Times New Roman" w:eastAsia="Helvetica" w:hAnsi="Times New Roman" w:cs="Times New Roman"/>
          <w:lang w:val="ru-RU"/>
        </w:rPr>
        <w:t>.</w:t>
      </w:r>
    </w:p>
    <w:p w14:paraId="0054C3DE" w14:textId="66CCC3D6" w:rsidR="00072629" w:rsidRDefault="00072629" w:rsidP="00072629">
      <w:pPr>
        <w:pStyle w:val="a8"/>
        <w:numPr>
          <w:ilvl w:val="0"/>
          <w:numId w:val="23"/>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Статистика </w:t>
      </w:r>
      <w:r>
        <w:rPr>
          <w:rFonts w:ascii="Times New Roman" w:eastAsia="Helvetica" w:hAnsi="Times New Roman" w:cs="Times New Roman"/>
          <w:lang w:val="en-US"/>
        </w:rPr>
        <w:t>GPS</w:t>
      </w:r>
      <w:r>
        <w:rPr>
          <w:rFonts w:ascii="Times New Roman" w:eastAsia="Helvetica" w:hAnsi="Times New Roman" w:cs="Times New Roman"/>
          <w:lang w:val="ru-RU"/>
        </w:rPr>
        <w:t xml:space="preserve">. При наличии интеграции с системой </w:t>
      </w:r>
      <w:r>
        <w:rPr>
          <w:rFonts w:ascii="Times New Roman" w:eastAsia="Helvetica" w:hAnsi="Times New Roman" w:cs="Times New Roman"/>
          <w:lang w:val="en-US"/>
        </w:rPr>
        <w:t>GPS</w:t>
      </w:r>
      <w:r>
        <w:rPr>
          <w:rFonts w:ascii="Times New Roman" w:eastAsia="Helvetica" w:hAnsi="Times New Roman" w:cs="Times New Roman"/>
          <w:lang w:val="ru-RU"/>
        </w:rPr>
        <w:t>-трекинга предприятия, во вкладе отображается техническая информация: протокол передачи данных, порт, на который настроена передача, количество полученных записей</w:t>
      </w:r>
      <w:r w:rsidR="0081217B">
        <w:rPr>
          <w:rFonts w:ascii="Times New Roman" w:eastAsia="Helvetica" w:hAnsi="Times New Roman" w:cs="Times New Roman"/>
          <w:lang w:val="ru-RU"/>
        </w:rPr>
        <w:t xml:space="preserve"> и</w:t>
      </w:r>
      <w:r>
        <w:rPr>
          <w:rFonts w:ascii="Times New Roman" w:eastAsia="Helvetica" w:hAnsi="Times New Roman" w:cs="Times New Roman"/>
          <w:lang w:val="ru-RU"/>
        </w:rPr>
        <w:t xml:space="preserve"> уникальных трекеров</w:t>
      </w:r>
      <w:r w:rsidR="0081217B">
        <w:rPr>
          <w:rFonts w:ascii="Times New Roman" w:eastAsia="Helvetica" w:hAnsi="Times New Roman" w:cs="Times New Roman"/>
          <w:lang w:val="ru-RU"/>
        </w:rPr>
        <w:t xml:space="preserve">, </w:t>
      </w:r>
      <w:r>
        <w:rPr>
          <w:rFonts w:ascii="Times New Roman" w:eastAsia="Helvetica" w:hAnsi="Times New Roman" w:cs="Times New Roman"/>
          <w:lang w:val="ru-RU"/>
        </w:rPr>
        <w:t xml:space="preserve"> время последней записи</w:t>
      </w:r>
      <w:r w:rsidR="0081217B">
        <w:rPr>
          <w:rFonts w:ascii="Times New Roman" w:eastAsia="Helvetica" w:hAnsi="Times New Roman" w:cs="Times New Roman"/>
          <w:lang w:val="ru-RU"/>
        </w:rPr>
        <w:t>.</w:t>
      </w:r>
    </w:p>
    <w:p w14:paraId="3281C99C" w14:textId="70969B29" w:rsidR="00072629" w:rsidRDefault="00072629" w:rsidP="00072629">
      <w:pPr>
        <w:pStyle w:val="a8"/>
        <w:numPr>
          <w:ilvl w:val="0"/>
          <w:numId w:val="23"/>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Справочник техники. Управление локальным справочником техники: внесение, редактирование, привязка и отвязка от трекеров.</w:t>
      </w:r>
    </w:p>
    <w:p w14:paraId="04D58D63" w14:textId="0C7ADF92" w:rsidR="00072629" w:rsidRDefault="009027F5" w:rsidP="00072629">
      <w:pPr>
        <w:pStyle w:val="a8"/>
        <w:numPr>
          <w:ilvl w:val="0"/>
          <w:numId w:val="23"/>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Справочник орудий. Управление локальным справочником орудий: внесение и редактирование.</w:t>
      </w:r>
    </w:p>
    <w:p w14:paraId="7EB5BE40" w14:textId="6B98199B" w:rsidR="009027F5" w:rsidRDefault="009027F5" w:rsidP="00072629">
      <w:pPr>
        <w:pStyle w:val="a8"/>
        <w:numPr>
          <w:ilvl w:val="0"/>
          <w:numId w:val="23"/>
        </w:numPr>
        <w:spacing w:after="120"/>
        <w:jc w:val="both"/>
        <w:rPr>
          <w:rFonts w:ascii="Times New Roman" w:eastAsia="Helvetica" w:hAnsi="Times New Roman" w:cs="Times New Roman"/>
          <w:lang w:val="ru-RU"/>
        </w:rPr>
      </w:pPr>
      <w:r w:rsidRPr="009027F5">
        <w:rPr>
          <w:rFonts w:ascii="Times New Roman" w:eastAsia="Helvetica" w:hAnsi="Times New Roman" w:cs="Times New Roman"/>
          <w:lang w:val="ru-RU"/>
        </w:rPr>
        <w:t>Справочник механизаторов. Управление локальным справочником механизаторов: внесение и редактирование.</w:t>
      </w:r>
    </w:p>
    <w:p w14:paraId="6AFA617C" w14:textId="77777777" w:rsidR="009027F5" w:rsidRDefault="009027F5" w:rsidP="009027F5">
      <w:pPr>
        <w:spacing w:after="120"/>
        <w:jc w:val="both"/>
        <w:rPr>
          <w:rFonts w:ascii="Times New Roman" w:eastAsia="Helvetica" w:hAnsi="Times New Roman" w:cs="Times New Roman"/>
          <w:lang w:val="ru-RU"/>
        </w:rPr>
      </w:pPr>
    </w:p>
    <w:p w14:paraId="018F20B5" w14:textId="28C7CC3C" w:rsidR="009027F5" w:rsidRDefault="009027F5" w:rsidP="009027F5">
      <w:pPr>
        <w:pStyle w:val="2"/>
        <w:rPr>
          <w:rFonts w:ascii="Times New Roman" w:eastAsia="Helvetica" w:hAnsi="Times New Roman" w:cs="Times New Roman"/>
          <w:b/>
          <w:lang w:val="ru-RU"/>
        </w:rPr>
      </w:pPr>
      <w:bookmarkStart w:id="24" w:name="_Toc147226198"/>
      <w:r w:rsidRPr="00DC281B">
        <w:rPr>
          <w:rFonts w:ascii="Times New Roman" w:eastAsia="Helvetica" w:hAnsi="Times New Roman" w:cs="Times New Roman"/>
          <w:b/>
          <w:lang w:val="ru-RU"/>
        </w:rPr>
        <w:t>2.</w:t>
      </w:r>
      <w:r>
        <w:rPr>
          <w:rFonts w:ascii="Times New Roman" w:eastAsia="Helvetica" w:hAnsi="Times New Roman" w:cs="Times New Roman"/>
          <w:b/>
          <w:lang w:val="ru-RU"/>
        </w:rPr>
        <w:t>13</w:t>
      </w:r>
      <w:r w:rsidRPr="00DC281B">
        <w:rPr>
          <w:rFonts w:ascii="Times New Roman" w:eastAsia="Helvetica" w:hAnsi="Times New Roman" w:cs="Times New Roman"/>
          <w:b/>
          <w:lang w:val="ru-RU"/>
        </w:rPr>
        <w:t xml:space="preserve"> </w:t>
      </w:r>
      <w:r>
        <w:rPr>
          <w:rFonts w:ascii="Times New Roman" w:eastAsia="Helvetica" w:hAnsi="Times New Roman" w:cs="Times New Roman"/>
          <w:b/>
          <w:lang w:val="ru-RU"/>
        </w:rPr>
        <w:t>Спутниковые снимки</w:t>
      </w:r>
      <w:bookmarkEnd w:id="24"/>
    </w:p>
    <w:p w14:paraId="325BA9D5" w14:textId="77777777" w:rsidR="009027F5" w:rsidRDefault="009027F5" w:rsidP="009027F5">
      <w:pPr>
        <w:spacing w:after="120"/>
        <w:jc w:val="both"/>
        <w:rPr>
          <w:rFonts w:ascii="Times New Roman" w:eastAsia="Helvetica" w:hAnsi="Times New Roman" w:cs="Times New Roman"/>
          <w:lang w:val="ru-RU"/>
        </w:rPr>
      </w:pPr>
    </w:p>
    <w:p w14:paraId="68E15840" w14:textId="040A56B7" w:rsidR="009027F5" w:rsidRDefault="009027F5" w:rsidP="009027F5">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w:t>
      </w:r>
      <w:proofErr w:type="spellStart"/>
      <w:r>
        <w:rPr>
          <w:rFonts w:ascii="Times New Roman" w:eastAsia="Helvetica" w:hAnsi="Times New Roman" w:cs="Times New Roman"/>
          <w:lang w:val="ru-RU"/>
        </w:rPr>
        <w:t>АгроМон</w:t>
      </w:r>
      <w:proofErr w:type="spellEnd"/>
      <w:r>
        <w:rPr>
          <w:rFonts w:ascii="Times New Roman" w:eastAsia="Helvetica" w:hAnsi="Times New Roman" w:cs="Times New Roman"/>
          <w:lang w:val="ru-RU"/>
        </w:rPr>
        <w:t xml:space="preserve"> есть возможность спутниковой аналитики состояния посевов. В веб-интерфейсе работа с данными спутниковых снимков осуществляется в двух направлениях:</w:t>
      </w:r>
    </w:p>
    <w:p w14:paraId="43CF5D1A" w14:textId="5881D310" w:rsidR="009027F5" w:rsidRDefault="009027F5" w:rsidP="009027F5">
      <w:pPr>
        <w:pStyle w:val="a8"/>
        <w:numPr>
          <w:ilvl w:val="0"/>
          <w:numId w:val="24"/>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Работа с массивом полей в разделе «Карта»</w:t>
      </w:r>
      <w:r w:rsidR="0081217B">
        <w:rPr>
          <w:rFonts w:ascii="Times New Roman" w:eastAsia="Helvetica" w:hAnsi="Times New Roman" w:cs="Times New Roman"/>
          <w:lang w:val="ru-RU"/>
        </w:rPr>
        <w:t>;</w:t>
      </w:r>
    </w:p>
    <w:p w14:paraId="14144938" w14:textId="078B035A" w:rsidR="009027F5" w:rsidRDefault="009027F5" w:rsidP="009027F5">
      <w:pPr>
        <w:pStyle w:val="a8"/>
        <w:numPr>
          <w:ilvl w:val="0"/>
          <w:numId w:val="24"/>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Работа с отдельным полем на «Странице поля»</w:t>
      </w:r>
      <w:r w:rsidR="0081217B">
        <w:rPr>
          <w:rFonts w:ascii="Times New Roman" w:eastAsia="Helvetica" w:hAnsi="Times New Roman" w:cs="Times New Roman"/>
          <w:lang w:val="ru-RU"/>
        </w:rPr>
        <w:t>.</w:t>
      </w:r>
    </w:p>
    <w:p w14:paraId="127131D9" w14:textId="77777777" w:rsidR="00C478E5" w:rsidRDefault="00C478E5" w:rsidP="00C478E5">
      <w:pPr>
        <w:pStyle w:val="a8"/>
        <w:spacing w:after="120"/>
        <w:ind w:left="1440"/>
        <w:jc w:val="both"/>
        <w:rPr>
          <w:rFonts w:ascii="Times New Roman" w:eastAsia="Helvetica" w:hAnsi="Times New Roman" w:cs="Times New Roman"/>
          <w:lang w:val="ru-RU"/>
        </w:rPr>
      </w:pPr>
    </w:p>
    <w:p w14:paraId="1E957513" w14:textId="0A5A62F2" w:rsidR="009027F5" w:rsidRDefault="009027F5" w:rsidP="009027F5">
      <w:pPr>
        <w:pStyle w:val="3"/>
        <w:rPr>
          <w:rFonts w:ascii="Times New Roman" w:hAnsi="Times New Roman" w:cs="Times New Roman"/>
          <w:b/>
          <w:bCs/>
          <w:color w:val="000000" w:themeColor="text1"/>
          <w:lang w:val="ru-RU"/>
        </w:rPr>
      </w:pPr>
      <w:bookmarkStart w:id="25" w:name="_Toc147226199"/>
      <w:r w:rsidRPr="0073704A">
        <w:rPr>
          <w:rFonts w:ascii="Times New Roman" w:hAnsi="Times New Roman" w:cs="Times New Roman"/>
          <w:b/>
          <w:bCs/>
          <w:color w:val="000000" w:themeColor="text1"/>
          <w:lang w:val="ru-RU"/>
        </w:rPr>
        <w:t>2.</w:t>
      </w:r>
      <w:r>
        <w:rPr>
          <w:rFonts w:ascii="Times New Roman" w:hAnsi="Times New Roman" w:cs="Times New Roman"/>
          <w:b/>
          <w:bCs/>
          <w:color w:val="000000" w:themeColor="text1"/>
          <w:lang w:val="ru-RU"/>
        </w:rPr>
        <w:t>13</w:t>
      </w:r>
      <w:r w:rsidRPr="0073704A">
        <w:rPr>
          <w:rFonts w:ascii="Times New Roman" w:hAnsi="Times New Roman" w:cs="Times New Roman"/>
          <w:b/>
          <w:bCs/>
          <w:color w:val="000000" w:themeColor="text1"/>
          <w:lang w:val="ru-RU"/>
        </w:rPr>
        <w:t xml:space="preserve">.1 </w:t>
      </w:r>
      <w:r>
        <w:rPr>
          <w:rFonts w:ascii="Times New Roman" w:hAnsi="Times New Roman" w:cs="Times New Roman"/>
          <w:b/>
          <w:bCs/>
          <w:color w:val="000000" w:themeColor="text1"/>
          <w:lang w:val="ru-RU"/>
        </w:rPr>
        <w:t>Спутниковые снимки в разделе «Карта»</w:t>
      </w:r>
      <w:bookmarkEnd w:id="25"/>
    </w:p>
    <w:p w14:paraId="3CA39B30" w14:textId="77777777" w:rsidR="009027F5" w:rsidRDefault="009027F5" w:rsidP="009027F5">
      <w:pPr>
        <w:rPr>
          <w:lang w:val="ru-RU"/>
        </w:rPr>
      </w:pPr>
    </w:p>
    <w:p w14:paraId="074BC022" w14:textId="3488B209" w:rsidR="009027F5" w:rsidRDefault="009027F5" w:rsidP="009027F5">
      <w:pPr>
        <w:spacing w:after="120"/>
        <w:ind w:firstLine="720"/>
        <w:jc w:val="both"/>
        <w:rPr>
          <w:rFonts w:ascii="Times New Roman" w:eastAsia="Helvetica" w:hAnsi="Times New Roman" w:cs="Times New Roman"/>
          <w:lang w:val="ru-RU"/>
        </w:rPr>
      </w:pPr>
      <w:r w:rsidRPr="009027F5">
        <w:rPr>
          <w:rFonts w:ascii="Times New Roman" w:eastAsia="Helvetica" w:hAnsi="Times New Roman" w:cs="Times New Roman"/>
          <w:lang w:val="ru-RU"/>
        </w:rPr>
        <w:lastRenderedPageBreak/>
        <w:t xml:space="preserve">Для начала работы со спутниковыми снимками в разделе «Карта», нужно нажать либо на иконку со спутником в левом нижнем углу экрана, либо на кнопку «Спутниковые снимки» в верхней панели экрана. </w:t>
      </w:r>
      <w:r>
        <w:rPr>
          <w:rFonts w:ascii="Times New Roman" w:eastAsia="Helvetica" w:hAnsi="Times New Roman" w:cs="Times New Roman"/>
          <w:lang w:val="ru-RU"/>
        </w:rPr>
        <w:t xml:space="preserve">При показе спутниковых снимков по хозяйству в целом есть ограничение на максимально количество полей (до 500), поэтому для больших предприятий рекомендуется воспользоваться фильтром на хозяйства. </w:t>
      </w:r>
      <w:r w:rsidR="001E63E2">
        <w:rPr>
          <w:rFonts w:ascii="Times New Roman" w:eastAsia="Helvetica" w:hAnsi="Times New Roman" w:cs="Times New Roman"/>
          <w:lang w:val="ru-RU"/>
        </w:rPr>
        <w:t>Также при включении спутниковых данных в разделе «Карта» общие фильтры остаются функциональными: можно настроить показ по культуре и другим параметрам.</w:t>
      </w:r>
    </w:p>
    <w:p w14:paraId="583D5C45" w14:textId="2C7A11DC" w:rsidR="001E63E2" w:rsidRPr="001E63E2" w:rsidRDefault="009027F5" w:rsidP="009027F5">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После перехода в режим работы со снимками подложка карты автоматически поменяется на схему, в нижней части экрана появится панель </w:t>
      </w:r>
      <w:r w:rsidR="001E63E2">
        <w:rPr>
          <w:rFonts w:ascii="Times New Roman" w:eastAsia="Helvetica" w:hAnsi="Times New Roman" w:cs="Times New Roman"/>
          <w:lang w:val="ru-RU"/>
        </w:rPr>
        <w:t xml:space="preserve">выбора спутниковых снимков и отображаемых данных.  Главный элемент настройки – выбор спутникового снимка. В </w:t>
      </w:r>
      <w:proofErr w:type="spellStart"/>
      <w:r w:rsidR="001E63E2">
        <w:rPr>
          <w:rFonts w:ascii="Times New Roman" w:eastAsia="Helvetica" w:hAnsi="Times New Roman" w:cs="Times New Roman"/>
          <w:lang w:val="ru-RU"/>
        </w:rPr>
        <w:t>АгроМон</w:t>
      </w:r>
      <w:proofErr w:type="spellEnd"/>
      <w:r w:rsidR="001E63E2">
        <w:rPr>
          <w:rFonts w:ascii="Times New Roman" w:eastAsia="Helvetica" w:hAnsi="Times New Roman" w:cs="Times New Roman"/>
          <w:lang w:val="ru-RU"/>
        </w:rPr>
        <w:t xml:space="preserve"> можно выбрать любой из снимков с начала 2018 г. с небольшим уровнем облачности. При выборе снимка отображается краткая информация: дата снимка, какое количество полей попадает на снимок, какой был уровень облачности в момент снимка. Также подписан источник спутниковых данных:</w:t>
      </w:r>
      <w:r w:rsidR="001E63E2" w:rsidRPr="001E63E2">
        <w:rPr>
          <w:rFonts w:ascii="Times New Roman" w:eastAsia="Helvetica" w:hAnsi="Times New Roman" w:cs="Times New Roman"/>
          <w:lang w:val="ru-RU"/>
        </w:rPr>
        <w:t xml:space="preserve"> </w:t>
      </w:r>
      <w:r w:rsidR="001E63E2">
        <w:rPr>
          <w:rFonts w:ascii="Times New Roman" w:eastAsia="Helvetica" w:hAnsi="Times New Roman" w:cs="Times New Roman"/>
          <w:lang w:val="en-US"/>
        </w:rPr>
        <w:t>Sentinel</w:t>
      </w:r>
      <w:r w:rsidR="001E63E2">
        <w:rPr>
          <w:rFonts w:ascii="Times New Roman" w:eastAsia="Helvetica" w:hAnsi="Times New Roman" w:cs="Times New Roman"/>
          <w:lang w:val="ru-RU"/>
        </w:rPr>
        <w:t xml:space="preserve"> или </w:t>
      </w:r>
      <w:r w:rsidR="001E63E2">
        <w:rPr>
          <w:rFonts w:ascii="Times New Roman" w:eastAsia="Helvetica" w:hAnsi="Times New Roman" w:cs="Times New Roman"/>
          <w:lang w:val="en-US"/>
        </w:rPr>
        <w:t>Landsat</w:t>
      </w:r>
      <w:r w:rsidR="001E63E2">
        <w:rPr>
          <w:rFonts w:ascii="Times New Roman" w:eastAsia="Helvetica" w:hAnsi="Times New Roman" w:cs="Times New Roman"/>
          <w:lang w:val="ru-RU"/>
        </w:rPr>
        <w:t xml:space="preserve">. По умолчанию включен показ снимков с индексом </w:t>
      </w:r>
      <w:r w:rsidR="001E63E2">
        <w:rPr>
          <w:rFonts w:ascii="Times New Roman" w:eastAsia="Helvetica" w:hAnsi="Times New Roman" w:cs="Times New Roman"/>
          <w:lang w:val="en-US"/>
        </w:rPr>
        <w:t>NDVI</w:t>
      </w:r>
      <w:r w:rsidR="001E63E2">
        <w:rPr>
          <w:rFonts w:ascii="Times New Roman" w:eastAsia="Helvetica" w:hAnsi="Times New Roman" w:cs="Times New Roman"/>
          <w:lang w:val="ru-RU"/>
        </w:rPr>
        <w:t xml:space="preserve">. </w:t>
      </w:r>
    </w:p>
    <w:p w14:paraId="137E68E8" w14:textId="15B09882" w:rsidR="009027F5" w:rsidRDefault="001E63E2" w:rsidP="009027F5">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качестве вспомогательных данных при работе со спутниковыми снимками используются снимки в натуральных цветах и данные цифровой модели рельефа. При переключении на них можно сравнить, насколько визуально соотносится картина по </w:t>
      </w:r>
      <w:r>
        <w:rPr>
          <w:rFonts w:ascii="Times New Roman" w:eastAsia="Helvetica" w:hAnsi="Times New Roman" w:cs="Times New Roman"/>
          <w:lang w:val="en-US"/>
        </w:rPr>
        <w:t>NDVI</w:t>
      </w:r>
      <w:r>
        <w:rPr>
          <w:rFonts w:ascii="Times New Roman" w:eastAsia="Helvetica" w:hAnsi="Times New Roman" w:cs="Times New Roman"/>
          <w:lang w:val="ru-RU"/>
        </w:rPr>
        <w:t xml:space="preserve"> и </w:t>
      </w:r>
      <w:r w:rsidR="00C478E5">
        <w:rPr>
          <w:rFonts w:ascii="Times New Roman" w:eastAsia="Helvetica" w:hAnsi="Times New Roman" w:cs="Times New Roman"/>
          <w:lang w:val="en-US"/>
        </w:rPr>
        <w:t>RGB</w:t>
      </w:r>
      <w:r w:rsidR="00C478E5">
        <w:rPr>
          <w:rFonts w:ascii="Times New Roman" w:eastAsia="Helvetica" w:hAnsi="Times New Roman" w:cs="Times New Roman"/>
          <w:lang w:val="ru-RU"/>
        </w:rPr>
        <w:t xml:space="preserve"> снимку, а также насколько неоднородности </w:t>
      </w:r>
      <w:r w:rsidR="00C478E5">
        <w:rPr>
          <w:rFonts w:ascii="Times New Roman" w:eastAsia="Helvetica" w:hAnsi="Times New Roman" w:cs="Times New Roman"/>
          <w:lang w:val="en-US"/>
        </w:rPr>
        <w:t>NDVI</w:t>
      </w:r>
      <w:r w:rsidR="00C478E5">
        <w:rPr>
          <w:rFonts w:ascii="Times New Roman" w:eastAsia="Helvetica" w:hAnsi="Times New Roman" w:cs="Times New Roman"/>
          <w:lang w:val="ru-RU"/>
        </w:rPr>
        <w:t xml:space="preserve"> могут быть связаны с перепадами рельефа местности. </w:t>
      </w:r>
    </w:p>
    <w:p w14:paraId="0CBCB6DE" w14:textId="5EE73285" w:rsidR="00C478E5" w:rsidRDefault="00C478E5" w:rsidP="009027F5">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При работе с </w:t>
      </w:r>
      <w:r>
        <w:rPr>
          <w:rFonts w:ascii="Times New Roman" w:eastAsia="Helvetica" w:hAnsi="Times New Roman" w:cs="Times New Roman"/>
          <w:lang w:val="en-US"/>
        </w:rPr>
        <w:t>NDVI</w:t>
      </w:r>
      <w:r>
        <w:rPr>
          <w:rFonts w:ascii="Times New Roman" w:eastAsia="Helvetica" w:hAnsi="Times New Roman" w:cs="Times New Roman"/>
          <w:lang w:val="ru-RU"/>
        </w:rPr>
        <w:t xml:space="preserve"> снимком есть возможность отсортировать поля от большего к меньшему</w:t>
      </w:r>
      <w:r w:rsidR="0081217B">
        <w:rPr>
          <w:rFonts w:ascii="Times New Roman" w:eastAsia="Helvetica" w:hAnsi="Times New Roman" w:cs="Times New Roman"/>
          <w:lang w:val="ru-RU"/>
        </w:rPr>
        <w:t xml:space="preserve"> по</w:t>
      </w:r>
      <w:r>
        <w:rPr>
          <w:rFonts w:ascii="Times New Roman" w:eastAsia="Helvetica" w:hAnsi="Times New Roman" w:cs="Times New Roman"/>
          <w:lang w:val="ru-RU"/>
        </w:rPr>
        <w:t xml:space="preserve"> среднему значению индекса или наоборот. В списке полей в правой части экрана рядом с названиями будет отображаться иконка листика, рядом с которой подписан средний </w:t>
      </w:r>
      <w:r>
        <w:rPr>
          <w:rFonts w:ascii="Times New Roman" w:eastAsia="Helvetica" w:hAnsi="Times New Roman" w:cs="Times New Roman"/>
          <w:lang w:val="en-US"/>
        </w:rPr>
        <w:t>NDVI</w:t>
      </w:r>
      <w:r>
        <w:rPr>
          <w:rFonts w:ascii="Times New Roman" w:eastAsia="Helvetica" w:hAnsi="Times New Roman" w:cs="Times New Roman"/>
          <w:lang w:val="ru-RU"/>
        </w:rPr>
        <w:t xml:space="preserve"> для поля в выбранную дату. По аналогии, при работе с моделью рельефа, поля можно отсортировать по среднему уклону поверхности. </w:t>
      </w:r>
    </w:p>
    <w:p w14:paraId="0D03B916" w14:textId="77777777" w:rsidR="00C478E5" w:rsidRDefault="00C478E5" w:rsidP="009027F5">
      <w:pPr>
        <w:spacing w:after="120"/>
        <w:ind w:firstLine="720"/>
        <w:jc w:val="both"/>
        <w:rPr>
          <w:rFonts w:ascii="Times New Roman" w:eastAsia="Helvetica" w:hAnsi="Times New Roman" w:cs="Times New Roman"/>
          <w:lang w:val="ru-RU"/>
        </w:rPr>
      </w:pPr>
    </w:p>
    <w:p w14:paraId="11E7EF8C" w14:textId="420259FC" w:rsidR="00C478E5" w:rsidRDefault="00C478E5" w:rsidP="00C478E5">
      <w:pPr>
        <w:pStyle w:val="3"/>
        <w:rPr>
          <w:rFonts w:ascii="Times New Roman" w:hAnsi="Times New Roman" w:cs="Times New Roman"/>
          <w:b/>
          <w:bCs/>
          <w:color w:val="000000" w:themeColor="text1"/>
          <w:lang w:val="ru-RU"/>
        </w:rPr>
      </w:pPr>
      <w:bookmarkStart w:id="26" w:name="_Toc147226200"/>
      <w:r w:rsidRPr="0073704A">
        <w:rPr>
          <w:rFonts w:ascii="Times New Roman" w:hAnsi="Times New Roman" w:cs="Times New Roman"/>
          <w:b/>
          <w:bCs/>
          <w:color w:val="000000" w:themeColor="text1"/>
          <w:lang w:val="ru-RU"/>
        </w:rPr>
        <w:t>2.</w:t>
      </w:r>
      <w:r>
        <w:rPr>
          <w:rFonts w:ascii="Times New Roman" w:hAnsi="Times New Roman" w:cs="Times New Roman"/>
          <w:b/>
          <w:bCs/>
          <w:color w:val="000000" w:themeColor="text1"/>
          <w:lang w:val="ru-RU"/>
        </w:rPr>
        <w:t>13</w:t>
      </w:r>
      <w:r w:rsidRPr="0073704A">
        <w:rPr>
          <w:rFonts w:ascii="Times New Roman" w:hAnsi="Times New Roman" w:cs="Times New Roman"/>
          <w:b/>
          <w:bCs/>
          <w:color w:val="000000" w:themeColor="text1"/>
          <w:lang w:val="ru-RU"/>
        </w:rPr>
        <w:t>.</w:t>
      </w:r>
      <w:r>
        <w:rPr>
          <w:rFonts w:ascii="Times New Roman" w:hAnsi="Times New Roman" w:cs="Times New Roman"/>
          <w:b/>
          <w:bCs/>
          <w:color w:val="000000" w:themeColor="text1"/>
          <w:lang w:val="ru-RU"/>
        </w:rPr>
        <w:t>2</w:t>
      </w:r>
      <w:r w:rsidRPr="0073704A">
        <w:rPr>
          <w:rFonts w:ascii="Times New Roman" w:hAnsi="Times New Roman" w:cs="Times New Roman"/>
          <w:b/>
          <w:bCs/>
          <w:color w:val="000000" w:themeColor="text1"/>
          <w:lang w:val="ru-RU"/>
        </w:rPr>
        <w:t xml:space="preserve"> </w:t>
      </w:r>
      <w:r>
        <w:rPr>
          <w:rFonts w:ascii="Times New Roman" w:hAnsi="Times New Roman" w:cs="Times New Roman"/>
          <w:b/>
          <w:bCs/>
          <w:color w:val="000000" w:themeColor="text1"/>
          <w:lang w:val="ru-RU"/>
        </w:rPr>
        <w:t>Спутниковые снимки на странице поля</w:t>
      </w:r>
      <w:bookmarkEnd w:id="26"/>
    </w:p>
    <w:p w14:paraId="4DA018E5" w14:textId="77777777" w:rsidR="00C478E5" w:rsidRDefault="00C478E5" w:rsidP="009027F5">
      <w:pPr>
        <w:spacing w:after="120"/>
        <w:ind w:firstLine="720"/>
        <w:jc w:val="both"/>
        <w:rPr>
          <w:rFonts w:ascii="Times New Roman" w:eastAsia="Helvetica" w:hAnsi="Times New Roman" w:cs="Times New Roman"/>
          <w:lang w:val="ru-RU"/>
        </w:rPr>
      </w:pPr>
    </w:p>
    <w:p w14:paraId="2F4A981B" w14:textId="7C0A4DE4" w:rsidR="006303EA" w:rsidRDefault="006303EA" w:rsidP="009027F5">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Для начала работы со спутниковыми снимками поля нужно перейти на страницу поля, во вкладку «Спутниковые снимки». После перехода по умолчанию будет показан последний доступный снимок </w:t>
      </w:r>
      <w:r>
        <w:rPr>
          <w:rFonts w:ascii="Times New Roman" w:eastAsia="Helvetica" w:hAnsi="Times New Roman" w:cs="Times New Roman"/>
          <w:lang w:val="en-US"/>
        </w:rPr>
        <w:t>NDVI</w:t>
      </w:r>
      <w:r>
        <w:rPr>
          <w:rFonts w:ascii="Times New Roman" w:eastAsia="Helvetica" w:hAnsi="Times New Roman" w:cs="Times New Roman"/>
          <w:lang w:val="ru-RU"/>
        </w:rPr>
        <w:t xml:space="preserve"> поля на подложке «Схема». В списке можно выбрать любой доступный снимок с небольшой облачностью с начала 2018 года. Для удобства навигации в списке снимков показано превью снимка и средний индекс </w:t>
      </w:r>
      <w:r>
        <w:rPr>
          <w:rFonts w:ascii="Times New Roman" w:eastAsia="Helvetica" w:hAnsi="Times New Roman" w:cs="Times New Roman"/>
          <w:lang w:val="en-US"/>
        </w:rPr>
        <w:t>NDVI</w:t>
      </w:r>
      <w:r>
        <w:rPr>
          <w:rFonts w:ascii="Times New Roman" w:eastAsia="Helvetica" w:hAnsi="Times New Roman" w:cs="Times New Roman"/>
          <w:lang w:val="ru-RU"/>
        </w:rPr>
        <w:t xml:space="preserve"> на данную дату. Есть возможность переключиться в режим «Снимок» - снимок поля в натуральных цветах и «Рельеф» - на данные цифровой модели рельефа. </w:t>
      </w:r>
    </w:p>
    <w:p w14:paraId="6F84A193" w14:textId="3140DE11" w:rsidR="006303EA" w:rsidRDefault="006303EA" w:rsidP="009027F5">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Помимо этого, для поля доступны зоны плодородия – области повышенной и пониженной вегетации на основе многолетних данных по </w:t>
      </w:r>
      <w:r>
        <w:rPr>
          <w:rFonts w:ascii="Times New Roman" w:eastAsia="Helvetica" w:hAnsi="Times New Roman" w:cs="Times New Roman"/>
          <w:lang w:val="en-US"/>
        </w:rPr>
        <w:t>NDVI</w:t>
      </w:r>
      <w:r>
        <w:rPr>
          <w:rFonts w:ascii="Times New Roman" w:eastAsia="Helvetica" w:hAnsi="Times New Roman" w:cs="Times New Roman"/>
          <w:lang w:val="ru-RU"/>
        </w:rPr>
        <w:t xml:space="preserve">. И зоны плодородия по выбранному снимку (только для снимков </w:t>
      </w:r>
      <w:r>
        <w:rPr>
          <w:rFonts w:ascii="Times New Roman" w:eastAsia="Helvetica" w:hAnsi="Times New Roman" w:cs="Times New Roman"/>
          <w:lang w:val="en-US"/>
        </w:rPr>
        <w:t>Sentinel</w:t>
      </w:r>
      <w:r>
        <w:rPr>
          <w:rFonts w:ascii="Times New Roman" w:eastAsia="Helvetica" w:hAnsi="Times New Roman" w:cs="Times New Roman"/>
          <w:lang w:val="ru-RU"/>
        </w:rPr>
        <w:t xml:space="preserve">). </w:t>
      </w:r>
    </w:p>
    <w:p w14:paraId="6B1C416F" w14:textId="59CEB26B" w:rsidR="006303EA" w:rsidRDefault="006303EA" w:rsidP="009027F5">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Зоны плодородия строятся по набору качественных снимков </w:t>
      </w:r>
      <w:r>
        <w:rPr>
          <w:rFonts w:ascii="Times New Roman" w:eastAsia="Helvetica" w:hAnsi="Times New Roman" w:cs="Times New Roman"/>
          <w:lang w:val="en-US"/>
        </w:rPr>
        <w:t>NDVI</w:t>
      </w:r>
      <w:r>
        <w:rPr>
          <w:rFonts w:ascii="Times New Roman" w:eastAsia="Helvetica" w:hAnsi="Times New Roman" w:cs="Times New Roman"/>
          <w:lang w:val="ru-RU"/>
        </w:rPr>
        <w:t xml:space="preserve"> в период вегетации последних лет. Если таких снимков будет недостаточно, </w:t>
      </w:r>
      <w:r w:rsidR="00DA5856">
        <w:rPr>
          <w:rFonts w:ascii="Times New Roman" w:eastAsia="Helvetica" w:hAnsi="Times New Roman" w:cs="Times New Roman"/>
          <w:lang w:val="ru-RU"/>
        </w:rPr>
        <w:t>зоны плодородия не построятся. Результат</w:t>
      </w:r>
      <w:r w:rsidR="0081217B">
        <w:rPr>
          <w:rFonts w:ascii="Times New Roman" w:eastAsia="Helvetica" w:hAnsi="Times New Roman" w:cs="Times New Roman"/>
          <w:lang w:val="ru-RU"/>
        </w:rPr>
        <w:t xml:space="preserve"> построения зон плодородия</w:t>
      </w:r>
      <w:r w:rsidR="00DA5856">
        <w:rPr>
          <w:rFonts w:ascii="Times New Roman" w:eastAsia="Helvetica" w:hAnsi="Times New Roman" w:cs="Times New Roman"/>
          <w:lang w:val="ru-RU"/>
        </w:rPr>
        <w:t xml:space="preserve"> – разделение поля на три области: низкой, средней и высокой вегетации. В </w:t>
      </w:r>
      <w:proofErr w:type="spellStart"/>
      <w:r w:rsidR="00DA5856">
        <w:rPr>
          <w:rFonts w:ascii="Times New Roman" w:eastAsia="Helvetica" w:hAnsi="Times New Roman" w:cs="Times New Roman"/>
          <w:lang w:val="ru-RU"/>
        </w:rPr>
        <w:t>АгроМон</w:t>
      </w:r>
      <w:proofErr w:type="spellEnd"/>
      <w:r w:rsidR="00DA5856">
        <w:rPr>
          <w:rFonts w:ascii="Times New Roman" w:eastAsia="Helvetica" w:hAnsi="Times New Roman" w:cs="Times New Roman"/>
          <w:lang w:val="ru-RU"/>
        </w:rPr>
        <w:t xml:space="preserve"> есть два типа отображения зон плодородия:</w:t>
      </w:r>
    </w:p>
    <w:p w14:paraId="4382CA60" w14:textId="699F8943" w:rsidR="00DA5856" w:rsidRDefault="00DA5856" w:rsidP="00DA5856">
      <w:pPr>
        <w:pStyle w:val="a8"/>
        <w:numPr>
          <w:ilvl w:val="0"/>
          <w:numId w:val="25"/>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По отклонению вегетации (включено по умолчанию) – зоны строятся по равным интервалам отклонения от среднего многолетнего значения индекса для поля</w:t>
      </w:r>
      <w:r w:rsidR="0081217B">
        <w:rPr>
          <w:rFonts w:ascii="Times New Roman" w:eastAsia="Helvetica" w:hAnsi="Times New Roman" w:cs="Times New Roman"/>
          <w:lang w:val="ru-RU"/>
        </w:rPr>
        <w:t>;</w:t>
      </w:r>
    </w:p>
    <w:p w14:paraId="5F51C523" w14:textId="7E949ABC" w:rsidR="00DA5856" w:rsidRDefault="00DA5856" w:rsidP="00DA5856">
      <w:pPr>
        <w:pStyle w:val="a8"/>
        <w:numPr>
          <w:ilvl w:val="0"/>
          <w:numId w:val="25"/>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По равной площади – зоны создаются равновеликими без учета значений отклонения.</w:t>
      </w:r>
    </w:p>
    <w:p w14:paraId="13EAA707" w14:textId="625B4425" w:rsidR="00DA5856" w:rsidRDefault="00DA5856" w:rsidP="00DA585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lastRenderedPageBreak/>
        <w:t xml:space="preserve">Зоны плодородия по одному выбранному снимку также строятся либо по отклонению вегетации, либо по равной площади. </w:t>
      </w:r>
    </w:p>
    <w:p w14:paraId="182833FB" w14:textId="75761398" w:rsidR="00DA5856" w:rsidRDefault="00DA5856" w:rsidP="00DA585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Для поля доступен режим наглядного сравнения спутниковых данных. </w:t>
      </w:r>
      <w:r w:rsidR="003462F3">
        <w:rPr>
          <w:rFonts w:ascii="Times New Roman" w:eastAsia="Helvetica" w:hAnsi="Times New Roman" w:cs="Times New Roman"/>
          <w:lang w:val="ru-RU"/>
        </w:rPr>
        <w:t xml:space="preserve">Перейти в него можно, нажав «Перейти в режим сравнения» в правом нижнем углу экрана. После перехода экран будет разделен на 4 части, в каждой из которых отображается поле, по умолчанию на них отображаются 4 последние доступные снимка </w:t>
      </w:r>
      <w:r w:rsidR="003462F3">
        <w:rPr>
          <w:rFonts w:ascii="Times New Roman" w:eastAsia="Helvetica" w:hAnsi="Times New Roman" w:cs="Times New Roman"/>
          <w:lang w:val="en-US"/>
        </w:rPr>
        <w:t>NDVI</w:t>
      </w:r>
      <w:r w:rsidR="003462F3">
        <w:rPr>
          <w:rFonts w:ascii="Times New Roman" w:eastAsia="Helvetica" w:hAnsi="Times New Roman" w:cs="Times New Roman"/>
          <w:lang w:val="ru-RU"/>
        </w:rPr>
        <w:t>.</w:t>
      </w:r>
    </w:p>
    <w:p w14:paraId="57514EC7" w14:textId="68038767" w:rsidR="003462F3" w:rsidRDefault="003462F3" w:rsidP="00DA585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Далее экран сравнения настраивается в зависимости от поставленных задач. На него в любых комбинациях можно выводить различные данные:</w:t>
      </w:r>
    </w:p>
    <w:p w14:paraId="29AB2B39" w14:textId="4800EF37" w:rsidR="003462F3" w:rsidRDefault="003462F3" w:rsidP="003462F3">
      <w:pPr>
        <w:pStyle w:val="a8"/>
        <w:numPr>
          <w:ilvl w:val="0"/>
          <w:numId w:val="26"/>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Снимки </w:t>
      </w:r>
      <w:r>
        <w:rPr>
          <w:rFonts w:ascii="Times New Roman" w:eastAsia="Helvetica" w:hAnsi="Times New Roman" w:cs="Times New Roman"/>
          <w:lang w:val="en-US"/>
        </w:rPr>
        <w:t>NDVI</w:t>
      </w:r>
      <w:r>
        <w:rPr>
          <w:rFonts w:ascii="Times New Roman" w:eastAsia="Helvetica" w:hAnsi="Times New Roman" w:cs="Times New Roman"/>
          <w:lang w:val="ru-RU"/>
        </w:rPr>
        <w:t xml:space="preserve"> (в т.ч. с разными датами)</w:t>
      </w:r>
      <w:r w:rsidR="000504E0">
        <w:rPr>
          <w:rFonts w:ascii="Times New Roman" w:eastAsia="Helvetica" w:hAnsi="Times New Roman" w:cs="Times New Roman"/>
          <w:lang w:val="ru-RU"/>
        </w:rPr>
        <w:t>;</w:t>
      </w:r>
    </w:p>
    <w:p w14:paraId="3543E044" w14:textId="66E5F109" w:rsidR="003462F3" w:rsidRDefault="003462F3" w:rsidP="003462F3">
      <w:pPr>
        <w:pStyle w:val="a8"/>
        <w:numPr>
          <w:ilvl w:val="0"/>
          <w:numId w:val="26"/>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Снимки в натуральных цветах (в т.ч. с разными датами)</w:t>
      </w:r>
      <w:r w:rsidR="000504E0">
        <w:rPr>
          <w:rFonts w:ascii="Times New Roman" w:eastAsia="Helvetica" w:hAnsi="Times New Roman" w:cs="Times New Roman"/>
          <w:lang w:val="ru-RU"/>
        </w:rPr>
        <w:t>;</w:t>
      </w:r>
    </w:p>
    <w:p w14:paraId="04C9D2B6" w14:textId="1E5CE13B" w:rsidR="003462F3" w:rsidRDefault="003462F3" w:rsidP="003462F3">
      <w:pPr>
        <w:pStyle w:val="a8"/>
        <w:numPr>
          <w:ilvl w:val="0"/>
          <w:numId w:val="26"/>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Рельеф</w:t>
      </w:r>
      <w:r w:rsidR="000504E0">
        <w:rPr>
          <w:rFonts w:ascii="Times New Roman" w:eastAsia="Helvetica" w:hAnsi="Times New Roman" w:cs="Times New Roman"/>
          <w:lang w:val="ru-RU"/>
        </w:rPr>
        <w:t>;</w:t>
      </w:r>
    </w:p>
    <w:p w14:paraId="71C7F668" w14:textId="6C394AAE" w:rsidR="003462F3" w:rsidRDefault="003462F3" w:rsidP="003462F3">
      <w:pPr>
        <w:pStyle w:val="a8"/>
        <w:numPr>
          <w:ilvl w:val="0"/>
          <w:numId w:val="26"/>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Зоны плодородия</w:t>
      </w:r>
      <w:r w:rsidR="000504E0">
        <w:rPr>
          <w:rFonts w:ascii="Times New Roman" w:eastAsia="Helvetica" w:hAnsi="Times New Roman" w:cs="Times New Roman"/>
          <w:lang w:val="ru-RU"/>
        </w:rPr>
        <w:t>;</w:t>
      </w:r>
    </w:p>
    <w:p w14:paraId="14CBB596" w14:textId="6CF2E287" w:rsidR="003462F3" w:rsidRDefault="003462F3" w:rsidP="003462F3">
      <w:pPr>
        <w:pStyle w:val="a8"/>
        <w:numPr>
          <w:ilvl w:val="0"/>
          <w:numId w:val="26"/>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Зоны плодородия по снимку (в т.ч. с разными датами)</w:t>
      </w:r>
      <w:r w:rsidR="000504E0">
        <w:rPr>
          <w:rFonts w:ascii="Times New Roman" w:eastAsia="Helvetica" w:hAnsi="Times New Roman" w:cs="Times New Roman"/>
          <w:lang w:val="ru-RU"/>
        </w:rPr>
        <w:t>.</w:t>
      </w:r>
    </w:p>
    <w:p w14:paraId="4BA50E8A" w14:textId="3D5741C8" w:rsidR="003462F3" w:rsidRPr="003462F3" w:rsidRDefault="003462F3" w:rsidP="006E7AC2">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При этом, при приближении или удалении отдельных участков поля на одной из частей экрана, на всех остальных частях будут </w:t>
      </w:r>
      <w:r w:rsidR="000504E0">
        <w:rPr>
          <w:rFonts w:ascii="Times New Roman" w:eastAsia="Helvetica" w:hAnsi="Times New Roman" w:cs="Times New Roman"/>
          <w:lang w:val="ru-RU"/>
        </w:rPr>
        <w:t>выполняться</w:t>
      </w:r>
      <w:r>
        <w:rPr>
          <w:rFonts w:ascii="Times New Roman" w:eastAsia="Helvetica" w:hAnsi="Times New Roman" w:cs="Times New Roman"/>
          <w:lang w:val="ru-RU"/>
        </w:rPr>
        <w:t xml:space="preserve"> аналогичн</w:t>
      </w:r>
      <w:r w:rsidR="000504E0">
        <w:rPr>
          <w:rFonts w:ascii="Times New Roman" w:eastAsia="Helvetica" w:hAnsi="Times New Roman" w:cs="Times New Roman"/>
          <w:lang w:val="ru-RU"/>
        </w:rPr>
        <w:t>ое приближение и удаление</w:t>
      </w:r>
      <w:r>
        <w:rPr>
          <w:rFonts w:ascii="Times New Roman" w:eastAsia="Helvetica" w:hAnsi="Times New Roman" w:cs="Times New Roman"/>
          <w:lang w:val="ru-RU"/>
        </w:rPr>
        <w:t>. Снимки</w:t>
      </w:r>
      <w:r w:rsidR="006E7AC2">
        <w:rPr>
          <w:rFonts w:ascii="Times New Roman" w:eastAsia="Helvetica" w:hAnsi="Times New Roman" w:cs="Times New Roman"/>
          <w:lang w:val="ru-RU"/>
        </w:rPr>
        <w:t xml:space="preserve"> на всех экранах всегда </w:t>
      </w:r>
      <w:proofErr w:type="spellStart"/>
      <w:r w:rsidR="006E7AC2">
        <w:rPr>
          <w:rFonts w:ascii="Times New Roman" w:eastAsia="Helvetica" w:hAnsi="Times New Roman" w:cs="Times New Roman"/>
          <w:lang w:val="ru-RU"/>
        </w:rPr>
        <w:t>отцентрованы</w:t>
      </w:r>
      <w:proofErr w:type="spellEnd"/>
      <w:r w:rsidR="006E7AC2">
        <w:rPr>
          <w:rFonts w:ascii="Times New Roman" w:eastAsia="Helvetica" w:hAnsi="Times New Roman" w:cs="Times New Roman"/>
          <w:lang w:val="ru-RU"/>
        </w:rPr>
        <w:t xml:space="preserve"> одинаково. Использование режима сравнения позволяет анализировать динамику вегетации, влияние рельефа на вегетацию и многолетние зоны плодородия и т.д.</w:t>
      </w:r>
    </w:p>
    <w:p w14:paraId="72BAB419" w14:textId="62F2E004" w:rsidR="006303EA" w:rsidRDefault="006303EA" w:rsidP="009027F5">
      <w:pPr>
        <w:spacing w:after="120"/>
        <w:ind w:firstLine="720"/>
        <w:jc w:val="both"/>
        <w:rPr>
          <w:rFonts w:ascii="Times New Roman" w:eastAsia="Helvetica" w:hAnsi="Times New Roman" w:cs="Times New Roman"/>
          <w:lang w:val="ru-RU"/>
        </w:rPr>
      </w:pPr>
    </w:p>
    <w:p w14:paraId="66488028" w14:textId="7CA85146" w:rsidR="006E7AC2" w:rsidRDefault="006E7AC2" w:rsidP="006E7AC2">
      <w:pPr>
        <w:pStyle w:val="2"/>
        <w:rPr>
          <w:rFonts w:ascii="Times New Roman" w:eastAsia="Helvetica" w:hAnsi="Times New Roman" w:cs="Times New Roman"/>
          <w:b/>
          <w:lang w:val="ru-RU"/>
        </w:rPr>
      </w:pPr>
      <w:bookmarkStart w:id="27" w:name="_Toc147226201"/>
      <w:r w:rsidRPr="00DC281B">
        <w:rPr>
          <w:rFonts w:ascii="Times New Roman" w:eastAsia="Helvetica" w:hAnsi="Times New Roman" w:cs="Times New Roman"/>
          <w:b/>
          <w:lang w:val="ru-RU"/>
        </w:rPr>
        <w:t>2.</w:t>
      </w:r>
      <w:r>
        <w:rPr>
          <w:rFonts w:ascii="Times New Roman" w:eastAsia="Helvetica" w:hAnsi="Times New Roman" w:cs="Times New Roman"/>
          <w:b/>
          <w:lang w:val="ru-RU"/>
        </w:rPr>
        <w:t>14</w:t>
      </w:r>
      <w:r w:rsidRPr="00DC281B">
        <w:rPr>
          <w:rFonts w:ascii="Times New Roman" w:eastAsia="Helvetica" w:hAnsi="Times New Roman" w:cs="Times New Roman"/>
          <w:b/>
          <w:lang w:val="ru-RU"/>
        </w:rPr>
        <w:t xml:space="preserve"> </w:t>
      </w:r>
      <w:r>
        <w:rPr>
          <w:rFonts w:ascii="Times New Roman" w:eastAsia="Helvetica" w:hAnsi="Times New Roman" w:cs="Times New Roman"/>
          <w:b/>
          <w:lang w:val="ru-RU"/>
        </w:rPr>
        <w:t>Опыты</w:t>
      </w:r>
      <w:bookmarkEnd w:id="27"/>
    </w:p>
    <w:p w14:paraId="1AA340C7" w14:textId="77777777" w:rsidR="008C0DAC" w:rsidRDefault="008C0DAC" w:rsidP="008C0DAC">
      <w:pPr>
        <w:rPr>
          <w:lang w:val="ru-RU"/>
        </w:rPr>
      </w:pPr>
    </w:p>
    <w:p w14:paraId="7C8268CF" w14:textId="7645D0D3" w:rsidR="008C0DAC" w:rsidRDefault="008C0DAC" w:rsidP="008C0DAC">
      <w:pPr>
        <w:spacing w:after="120"/>
        <w:ind w:firstLine="720"/>
        <w:jc w:val="both"/>
        <w:rPr>
          <w:rFonts w:ascii="Times New Roman" w:eastAsia="Helvetica" w:hAnsi="Times New Roman" w:cs="Times New Roman"/>
          <w:lang w:val="ru-RU"/>
        </w:rPr>
      </w:pPr>
      <w:r w:rsidRPr="008C0DAC">
        <w:rPr>
          <w:rFonts w:ascii="Times New Roman" w:eastAsia="Helvetica" w:hAnsi="Times New Roman" w:cs="Times New Roman"/>
          <w:lang w:val="ru-RU"/>
        </w:rPr>
        <w:t xml:space="preserve">В </w:t>
      </w:r>
      <w:proofErr w:type="spellStart"/>
      <w:r w:rsidRPr="008C0DAC">
        <w:rPr>
          <w:rFonts w:ascii="Times New Roman" w:eastAsia="Helvetica" w:hAnsi="Times New Roman" w:cs="Times New Roman"/>
          <w:lang w:val="ru-RU"/>
        </w:rPr>
        <w:t>АгроМон</w:t>
      </w:r>
      <w:proofErr w:type="spellEnd"/>
      <w:r w:rsidRPr="008C0DAC">
        <w:rPr>
          <w:rFonts w:ascii="Times New Roman" w:eastAsia="Helvetica" w:hAnsi="Times New Roman" w:cs="Times New Roman"/>
          <w:lang w:val="ru-RU"/>
        </w:rPr>
        <w:t xml:space="preserve"> есть специальная функциональность по ведению агрономических опытов. </w:t>
      </w:r>
      <w:r>
        <w:rPr>
          <w:rFonts w:ascii="Times New Roman" w:eastAsia="Helvetica" w:hAnsi="Times New Roman" w:cs="Times New Roman"/>
          <w:lang w:val="ru-RU"/>
        </w:rPr>
        <w:t>Поле можно разделить на опытные участки. При этом технологические операции делятся на фоновые, которые вносятся в автоматически создаваемый участок «Все поле (фон)» и на специфические, распределяемые по участкам. К ним относятся операции, определяющие фактор опыта, и его результат – уборка. При проведении осмотров поля с опыт</w:t>
      </w:r>
      <w:r w:rsidR="000504E0">
        <w:rPr>
          <w:rFonts w:ascii="Times New Roman" w:eastAsia="Helvetica" w:hAnsi="Times New Roman" w:cs="Times New Roman"/>
          <w:lang w:val="ru-RU"/>
        </w:rPr>
        <w:t>ными участками</w:t>
      </w:r>
      <w:r>
        <w:rPr>
          <w:rFonts w:ascii="Times New Roman" w:eastAsia="Helvetica" w:hAnsi="Times New Roman" w:cs="Times New Roman"/>
          <w:lang w:val="ru-RU"/>
        </w:rPr>
        <w:t xml:space="preserve">, перед стартом система предлагает выбрать целевой участок. В веб-интерфейсе на странице поля впоследствии осмотры распределяются по участкам. </w:t>
      </w:r>
    </w:p>
    <w:p w14:paraId="13B629D6" w14:textId="3A52BD2F" w:rsidR="00F5606D" w:rsidRDefault="00F5606D" w:rsidP="008C0DAC">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Для создания опытных участков нужно перейти на страницу поля. В левой части интерфейса под мини картой с полем нажать «Создать опытные участки». В появившемся диалоговом окне выбирается тип опытов: коммерческие или исследовательские. В коммерческих опытах обязательно автоматически формируется «Вариант хозяйства», с которым сравниваются опытные технологические схемы.</w:t>
      </w:r>
    </w:p>
    <w:p w14:paraId="1AB701B9" w14:textId="379D937A" w:rsidR="000841C1" w:rsidRDefault="000841C1" w:rsidP="008C0DAC">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Далее через «+» добавляются опытные участки. Для каждого участка обязательный параметр – название, опциональные – длина и ширина. Участки не привязываются к местности: не обрисовываются в качестве отдельных полей, не накладываются сверху на общее поле. После завершения создания участков центральная область страницы поля, где вносятся технологические операции делится на вкладки: «Все поле (фон)» - для фоновых работ (обязательно), «Вариант хозяйства» (обязательно для коммерческих опытов) и по вкладке на каждый созданный опытный участок. </w:t>
      </w:r>
    </w:p>
    <w:p w14:paraId="3EDF1BE6" w14:textId="54F5FC0D" w:rsidR="000841C1" w:rsidRDefault="000841C1" w:rsidP="008C0DAC">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Переключаясь между вкладками, можно наглядно сравнивать опытные технологии. Фоновые работы будут показаны обычным шрифтом, опытные технологии – жирным. Также каждому участку будут соотнесены свои осмотры из мобильного приложения</w:t>
      </w:r>
      <w:r w:rsidR="003E7FA9">
        <w:rPr>
          <w:rFonts w:ascii="Times New Roman" w:eastAsia="Helvetica" w:hAnsi="Times New Roman" w:cs="Times New Roman"/>
          <w:lang w:val="ru-RU"/>
        </w:rPr>
        <w:t>.</w:t>
      </w:r>
    </w:p>
    <w:p w14:paraId="787D4103" w14:textId="78340D97" w:rsidR="003E7FA9" w:rsidRDefault="003E7FA9">
      <w:pPr>
        <w:rPr>
          <w:rFonts w:ascii="Times New Roman" w:eastAsia="Helvetica" w:hAnsi="Times New Roman" w:cs="Times New Roman"/>
          <w:lang w:val="ru-RU"/>
        </w:rPr>
      </w:pPr>
      <w:r>
        <w:rPr>
          <w:rFonts w:ascii="Times New Roman" w:eastAsia="Helvetica" w:hAnsi="Times New Roman" w:cs="Times New Roman"/>
          <w:lang w:val="ru-RU"/>
        </w:rPr>
        <w:br w:type="page"/>
      </w:r>
    </w:p>
    <w:p w14:paraId="5835084F" w14:textId="01B9849B" w:rsidR="00FD03A9" w:rsidRPr="00DC281B" w:rsidRDefault="00D37BF8" w:rsidP="00FD03A9">
      <w:pPr>
        <w:pStyle w:val="1"/>
        <w:rPr>
          <w:rFonts w:ascii="Times New Roman" w:hAnsi="Times New Roman" w:cs="Times New Roman"/>
          <w:b/>
          <w:lang w:val="ru-RU"/>
        </w:rPr>
      </w:pPr>
      <w:bookmarkStart w:id="28" w:name="_Toc147226202"/>
      <w:r w:rsidRPr="00DC281B">
        <w:rPr>
          <w:rFonts w:ascii="Times New Roman" w:hAnsi="Times New Roman" w:cs="Times New Roman"/>
          <w:b/>
          <w:lang w:val="ru-RU"/>
        </w:rPr>
        <w:lastRenderedPageBreak/>
        <w:t>3</w:t>
      </w:r>
      <w:r w:rsidR="00FD03A9" w:rsidRPr="00DC281B">
        <w:rPr>
          <w:rFonts w:ascii="Times New Roman" w:hAnsi="Times New Roman" w:cs="Times New Roman"/>
          <w:b/>
          <w:lang w:val="ru-RU"/>
        </w:rPr>
        <w:t>. Мобильное приложение</w:t>
      </w:r>
      <w:bookmarkEnd w:id="28"/>
    </w:p>
    <w:p w14:paraId="1DA66497" w14:textId="3A6BA80F" w:rsidR="00B55908" w:rsidRPr="00DC281B" w:rsidRDefault="00B55908" w:rsidP="00FD03A9">
      <w:pPr>
        <w:rPr>
          <w:rFonts w:ascii="Times New Roman" w:hAnsi="Times New Roman" w:cs="Times New Roman"/>
          <w:lang w:val="ru-RU"/>
        </w:rPr>
      </w:pPr>
    </w:p>
    <w:p w14:paraId="7ABEDBEF" w14:textId="409529BA" w:rsidR="004F5463" w:rsidRPr="00DC281B" w:rsidRDefault="00D37BF8" w:rsidP="004F5463">
      <w:pPr>
        <w:pStyle w:val="2"/>
        <w:rPr>
          <w:rFonts w:ascii="Times New Roman" w:eastAsia="Helvetica" w:hAnsi="Times New Roman" w:cs="Times New Roman"/>
          <w:b/>
          <w:lang w:val="ru-RU"/>
        </w:rPr>
      </w:pPr>
      <w:bookmarkStart w:id="29" w:name="_Toc147226203"/>
      <w:r w:rsidRPr="00DC281B">
        <w:rPr>
          <w:rFonts w:ascii="Times New Roman" w:hAnsi="Times New Roman" w:cs="Times New Roman"/>
          <w:b/>
          <w:lang w:val="ru-RU"/>
        </w:rPr>
        <w:t>3</w:t>
      </w:r>
      <w:r w:rsidR="004F5463" w:rsidRPr="00DC281B">
        <w:rPr>
          <w:rFonts w:ascii="Times New Roman" w:hAnsi="Times New Roman" w:cs="Times New Roman"/>
          <w:b/>
          <w:lang w:val="ru-RU"/>
        </w:rPr>
        <w:t xml:space="preserve">.1 </w:t>
      </w:r>
      <w:r w:rsidR="004F5463" w:rsidRPr="00DC281B">
        <w:rPr>
          <w:rFonts w:ascii="Times New Roman" w:eastAsia="Helvetica" w:hAnsi="Times New Roman" w:cs="Times New Roman"/>
          <w:b/>
          <w:lang w:val="ru-RU"/>
        </w:rPr>
        <w:t>Установка и вход в систему</w:t>
      </w:r>
      <w:bookmarkEnd w:id="29"/>
    </w:p>
    <w:p w14:paraId="4CEE066D" w14:textId="77777777" w:rsidR="008D448E" w:rsidRDefault="007F2BA9" w:rsidP="007F2BA9">
      <w:pPr>
        <w:rPr>
          <w:rFonts w:ascii="Times New Roman" w:hAnsi="Times New Roman" w:cs="Times New Roman"/>
          <w:lang w:val="ru-RU"/>
        </w:rPr>
      </w:pPr>
      <w:r w:rsidRPr="00DC281B">
        <w:rPr>
          <w:rFonts w:ascii="Times New Roman" w:hAnsi="Times New Roman" w:cs="Times New Roman"/>
          <w:lang w:val="ru-RU"/>
        </w:rPr>
        <w:tab/>
      </w:r>
    </w:p>
    <w:p w14:paraId="3E94B343" w14:textId="2F2C5EC6" w:rsidR="003E7FA9" w:rsidRDefault="003E7FA9" w:rsidP="008D448E">
      <w:pPr>
        <w:spacing w:after="120"/>
        <w:ind w:firstLine="720"/>
        <w:jc w:val="both"/>
        <w:rPr>
          <w:rFonts w:ascii="Times New Roman" w:eastAsia="Helvetica" w:hAnsi="Times New Roman" w:cs="Times New Roman"/>
          <w:lang w:val="ru-RU"/>
        </w:rPr>
      </w:pPr>
      <w:r>
        <w:rPr>
          <w:rFonts w:ascii="Times New Roman" w:hAnsi="Times New Roman" w:cs="Times New Roman"/>
          <w:lang w:val="ru-RU"/>
        </w:rPr>
        <w:t xml:space="preserve">Мобильное приложение </w:t>
      </w:r>
      <w:proofErr w:type="spellStart"/>
      <w:r>
        <w:rPr>
          <w:rFonts w:ascii="Times New Roman" w:hAnsi="Times New Roman" w:cs="Times New Roman"/>
          <w:lang w:val="ru-RU"/>
        </w:rPr>
        <w:t>АгроМон</w:t>
      </w:r>
      <w:proofErr w:type="spellEnd"/>
      <w:r>
        <w:rPr>
          <w:rFonts w:ascii="Times New Roman" w:hAnsi="Times New Roman" w:cs="Times New Roman"/>
          <w:lang w:val="ru-RU"/>
        </w:rPr>
        <w:t xml:space="preserve"> работает на устройствах на базе </w:t>
      </w:r>
      <w:r>
        <w:rPr>
          <w:rFonts w:ascii="Times New Roman" w:hAnsi="Times New Roman" w:cs="Times New Roman"/>
          <w:lang w:val="en-US"/>
        </w:rPr>
        <w:t>Android</w:t>
      </w:r>
      <w:r>
        <w:rPr>
          <w:rFonts w:ascii="Times New Roman" w:hAnsi="Times New Roman" w:cs="Times New Roman"/>
          <w:lang w:val="ru-RU"/>
        </w:rPr>
        <w:t xml:space="preserve"> и </w:t>
      </w:r>
      <w:r>
        <w:rPr>
          <w:rFonts w:ascii="Times New Roman" w:eastAsia="Helvetica" w:hAnsi="Times New Roman" w:cs="Times New Roman"/>
          <w:lang w:val="en-US"/>
        </w:rPr>
        <w:t>iOS</w:t>
      </w:r>
      <w:r>
        <w:rPr>
          <w:rFonts w:ascii="Times New Roman" w:eastAsia="Helvetica" w:hAnsi="Times New Roman" w:cs="Times New Roman"/>
          <w:lang w:val="ru-RU"/>
        </w:rPr>
        <w:t xml:space="preserve">, на мобильных телефонах и компьютерах. Установка и скачивание приложения проводится в </w:t>
      </w:r>
      <w:r>
        <w:rPr>
          <w:rFonts w:ascii="Times New Roman" w:eastAsia="Helvetica" w:hAnsi="Times New Roman" w:cs="Times New Roman"/>
          <w:lang w:val="en-US"/>
        </w:rPr>
        <w:t>Google</w:t>
      </w:r>
      <w:r w:rsidRPr="003E7FA9">
        <w:rPr>
          <w:rFonts w:ascii="Times New Roman" w:eastAsia="Helvetica" w:hAnsi="Times New Roman" w:cs="Times New Roman"/>
          <w:lang w:val="ru-RU"/>
        </w:rPr>
        <w:t xml:space="preserve"> </w:t>
      </w:r>
      <w:r>
        <w:rPr>
          <w:rFonts w:ascii="Times New Roman" w:eastAsia="Helvetica" w:hAnsi="Times New Roman" w:cs="Times New Roman"/>
          <w:lang w:val="en-US"/>
        </w:rPr>
        <w:t>Play</w:t>
      </w:r>
      <w:r>
        <w:rPr>
          <w:rFonts w:ascii="Times New Roman" w:eastAsia="Helvetica" w:hAnsi="Times New Roman" w:cs="Times New Roman"/>
          <w:lang w:val="ru-RU"/>
        </w:rPr>
        <w:t xml:space="preserve"> или </w:t>
      </w:r>
      <w:r>
        <w:rPr>
          <w:rFonts w:ascii="Times New Roman" w:eastAsia="Helvetica" w:hAnsi="Times New Roman" w:cs="Times New Roman"/>
          <w:lang w:val="en-US"/>
        </w:rPr>
        <w:t>AppStore</w:t>
      </w:r>
      <w:r>
        <w:rPr>
          <w:rFonts w:ascii="Times New Roman" w:eastAsia="Helvetica" w:hAnsi="Times New Roman" w:cs="Times New Roman"/>
          <w:lang w:val="ru-RU"/>
        </w:rPr>
        <w:t xml:space="preserve"> по стандартной схеме работы с приложениями. </w:t>
      </w:r>
    </w:p>
    <w:p w14:paraId="0359DD57" w14:textId="27168258" w:rsidR="007F2BA9" w:rsidRDefault="007F2BA9" w:rsidP="008D448E">
      <w:pPr>
        <w:spacing w:after="120"/>
        <w:ind w:firstLine="720"/>
        <w:jc w:val="both"/>
        <w:rPr>
          <w:rFonts w:ascii="Times New Roman" w:hAnsi="Times New Roman" w:cs="Times New Roman"/>
          <w:lang w:val="ru-RU"/>
        </w:rPr>
      </w:pPr>
      <w:r w:rsidRPr="00DC281B">
        <w:rPr>
          <w:rFonts w:ascii="Times New Roman" w:hAnsi="Times New Roman" w:cs="Times New Roman"/>
          <w:lang w:val="ru-RU"/>
        </w:rPr>
        <w:t xml:space="preserve">После </w:t>
      </w:r>
      <w:r w:rsidR="003E7FA9">
        <w:rPr>
          <w:rFonts w:ascii="Times New Roman" w:hAnsi="Times New Roman" w:cs="Times New Roman"/>
          <w:lang w:val="ru-RU"/>
        </w:rPr>
        <w:t>установки</w:t>
      </w:r>
      <w:r w:rsidRPr="00DC281B">
        <w:rPr>
          <w:rFonts w:ascii="Times New Roman" w:hAnsi="Times New Roman" w:cs="Times New Roman"/>
          <w:lang w:val="ru-RU"/>
        </w:rPr>
        <w:t xml:space="preserve"> приложения открывается экран</w:t>
      </w:r>
      <w:r w:rsidR="00EE50A1" w:rsidRPr="00DC281B">
        <w:rPr>
          <w:rFonts w:ascii="Times New Roman" w:hAnsi="Times New Roman" w:cs="Times New Roman"/>
          <w:lang w:val="ru-RU"/>
        </w:rPr>
        <w:t>, на котор</w:t>
      </w:r>
      <w:r w:rsidR="003A1298">
        <w:rPr>
          <w:rFonts w:ascii="Times New Roman" w:hAnsi="Times New Roman" w:cs="Times New Roman"/>
          <w:lang w:val="ru-RU"/>
        </w:rPr>
        <w:t xml:space="preserve">ом нужно ввести логин и пароль аналогично </w:t>
      </w:r>
      <w:r w:rsidR="00FA3B8F">
        <w:rPr>
          <w:rFonts w:ascii="Times New Roman" w:hAnsi="Times New Roman" w:cs="Times New Roman"/>
          <w:lang w:val="ru-RU"/>
        </w:rPr>
        <w:t xml:space="preserve">веб-интерфейсу. Логин и пароль для мобильного приложения и веб-интерфейса одинаковые. После ввода пароля нужно подождать пока будут синхронизированы данные мобильного приложения. </w:t>
      </w:r>
      <w:r w:rsidR="00604141">
        <w:rPr>
          <w:rFonts w:ascii="Times New Roman" w:hAnsi="Times New Roman" w:cs="Times New Roman"/>
          <w:lang w:val="ru-RU"/>
        </w:rPr>
        <w:t xml:space="preserve">Для пользователей категории «Консультант» будет предложено выбрать хозяйства (клиентов) для синхронизации. </w:t>
      </w:r>
    </w:p>
    <w:p w14:paraId="2F50E03B" w14:textId="1B2D88B8" w:rsidR="003A1298" w:rsidRDefault="007D48D9" w:rsidP="007D48D9">
      <w:pPr>
        <w:spacing w:after="120"/>
        <w:ind w:firstLine="720"/>
        <w:jc w:val="both"/>
        <w:rPr>
          <w:rFonts w:ascii="Times New Roman" w:hAnsi="Times New Roman" w:cs="Times New Roman"/>
          <w:lang w:val="ru-RU"/>
        </w:rPr>
      </w:pPr>
      <w:r>
        <w:rPr>
          <w:rFonts w:ascii="Times New Roman" w:hAnsi="Times New Roman" w:cs="Times New Roman"/>
          <w:lang w:val="ru-RU"/>
        </w:rPr>
        <w:t>Описание ниже дано для работы в мобильном телефоне. При работе на планшетном компьютере функциональность идентична, но интерфейс может отличаться из-за большей диагонали.</w:t>
      </w:r>
    </w:p>
    <w:p w14:paraId="5FD04B40" w14:textId="77777777" w:rsidR="007D48D9" w:rsidRPr="00DC281B" w:rsidRDefault="007D48D9" w:rsidP="007D48D9">
      <w:pPr>
        <w:spacing w:after="120"/>
        <w:ind w:firstLine="720"/>
        <w:jc w:val="both"/>
        <w:rPr>
          <w:rFonts w:ascii="Times New Roman" w:hAnsi="Times New Roman" w:cs="Times New Roman"/>
          <w:lang w:val="ru-RU"/>
        </w:rPr>
      </w:pPr>
    </w:p>
    <w:p w14:paraId="180BF31C" w14:textId="075586C7" w:rsidR="00FD03A9" w:rsidRPr="00DC281B" w:rsidRDefault="00D37BF8" w:rsidP="00FD03A9">
      <w:pPr>
        <w:pStyle w:val="2"/>
        <w:rPr>
          <w:rFonts w:ascii="Times New Roman" w:eastAsia="Helvetica" w:hAnsi="Times New Roman" w:cs="Times New Roman"/>
          <w:b/>
          <w:lang w:val="ru-RU"/>
        </w:rPr>
      </w:pPr>
      <w:bookmarkStart w:id="30" w:name="_Toc147226204"/>
      <w:r w:rsidRPr="00DC281B">
        <w:rPr>
          <w:rFonts w:ascii="Times New Roman" w:hAnsi="Times New Roman" w:cs="Times New Roman"/>
          <w:b/>
          <w:lang w:val="ru-RU"/>
        </w:rPr>
        <w:t>3</w:t>
      </w:r>
      <w:r w:rsidR="00FD03A9" w:rsidRPr="00DC281B">
        <w:rPr>
          <w:rFonts w:ascii="Times New Roman" w:hAnsi="Times New Roman" w:cs="Times New Roman"/>
          <w:b/>
          <w:lang w:val="ru-RU"/>
        </w:rPr>
        <w:t>.</w:t>
      </w:r>
      <w:r w:rsidR="004F5463" w:rsidRPr="00DC281B">
        <w:rPr>
          <w:rFonts w:ascii="Times New Roman" w:hAnsi="Times New Roman" w:cs="Times New Roman"/>
          <w:b/>
          <w:lang w:val="ru-RU"/>
        </w:rPr>
        <w:t>2</w:t>
      </w:r>
      <w:r w:rsidR="00FD03A9" w:rsidRPr="00DC281B">
        <w:rPr>
          <w:rFonts w:ascii="Times New Roman" w:hAnsi="Times New Roman" w:cs="Times New Roman"/>
          <w:b/>
          <w:lang w:val="ru-RU"/>
        </w:rPr>
        <w:t xml:space="preserve"> </w:t>
      </w:r>
      <w:r w:rsidR="00FD03A9" w:rsidRPr="00DC281B">
        <w:rPr>
          <w:rFonts w:ascii="Times New Roman" w:eastAsia="Helvetica" w:hAnsi="Times New Roman" w:cs="Times New Roman"/>
          <w:b/>
          <w:lang w:val="ru-RU"/>
        </w:rPr>
        <w:t>Карта</w:t>
      </w:r>
      <w:bookmarkEnd w:id="30"/>
    </w:p>
    <w:p w14:paraId="09ACB509" w14:textId="6600BB6E" w:rsidR="00FD03A9" w:rsidRPr="00DC281B" w:rsidRDefault="00FD03A9" w:rsidP="00FD03A9">
      <w:pPr>
        <w:rPr>
          <w:rFonts w:ascii="Times New Roman" w:eastAsia="Helvetica" w:hAnsi="Times New Roman" w:cs="Times New Roman"/>
          <w:lang w:val="ru-RU"/>
        </w:rPr>
      </w:pPr>
    </w:p>
    <w:p w14:paraId="150F1C86" w14:textId="77777777" w:rsidR="00895A3E" w:rsidRDefault="00FD03A9" w:rsidP="00F32FA7">
      <w:pPr>
        <w:spacing w:after="120"/>
        <w:jc w:val="both"/>
        <w:rPr>
          <w:rFonts w:ascii="Times New Roman" w:eastAsia="Helvetica" w:hAnsi="Times New Roman" w:cs="Times New Roman"/>
          <w:lang w:val="ru-RU"/>
        </w:rPr>
      </w:pPr>
      <w:r w:rsidRPr="00DC281B">
        <w:rPr>
          <w:rFonts w:ascii="Times New Roman" w:eastAsia="Helvetica" w:hAnsi="Times New Roman" w:cs="Times New Roman"/>
          <w:lang w:val="ru-RU"/>
        </w:rPr>
        <w:tab/>
      </w:r>
      <w:r w:rsidR="00895A3E">
        <w:rPr>
          <w:rFonts w:ascii="Times New Roman" w:eastAsia="Helvetica" w:hAnsi="Times New Roman" w:cs="Times New Roman"/>
          <w:lang w:val="ru-RU"/>
        </w:rPr>
        <w:t>Работа в мобильном приложении для пользователя категории «Производители» начинается со вкладки «Карта» раздела «Поля». Пользователи категории «Консультант» для перехода к полям должны сначала выбрать клиента, с которым будут работать.</w:t>
      </w:r>
    </w:p>
    <w:p w14:paraId="248D9875" w14:textId="7688EDC8" w:rsidR="00895A3E" w:rsidRDefault="00895A3E" w:rsidP="00895A3E">
      <w:pPr>
        <w:spacing w:after="120"/>
        <w:ind w:firstLine="720"/>
        <w:jc w:val="both"/>
        <w:rPr>
          <w:rFonts w:ascii="Times New Roman" w:eastAsia="Helvetica" w:hAnsi="Times New Roman" w:cs="Times New Roman"/>
          <w:lang w:val="ru-RU"/>
        </w:rPr>
      </w:pPr>
      <w:r w:rsidRPr="00895A3E">
        <w:rPr>
          <w:rFonts w:ascii="Times New Roman" w:eastAsia="Helvetica" w:hAnsi="Times New Roman" w:cs="Times New Roman"/>
          <w:lang w:val="ru-RU"/>
        </w:rPr>
        <w:t xml:space="preserve">В верхней </w:t>
      </w:r>
      <w:r>
        <w:rPr>
          <w:rFonts w:ascii="Times New Roman" w:eastAsia="Helvetica" w:hAnsi="Times New Roman" w:cs="Times New Roman"/>
          <w:lang w:val="ru-RU"/>
        </w:rPr>
        <w:t>панели (во всем разделе «Поля», а также в разделе «Осмотры» и «Погода») находятся фильтры для выбора хозяйства, с которым будет вестись работа</w:t>
      </w:r>
      <w:r w:rsidR="000504E0">
        <w:rPr>
          <w:rFonts w:ascii="Times New Roman" w:eastAsia="Helvetica" w:hAnsi="Times New Roman" w:cs="Times New Roman"/>
          <w:lang w:val="ru-RU"/>
        </w:rPr>
        <w:t>,</w:t>
      </w:r>
      <w:r>
        <w:rPr>
          <w:rFonts w:ascii="Times New Roman" w:eastAsia="Helvetica" w:hAnsi="Times New Roman" w:cs="Times New Roman"/>
          <w:lang w:val="ru-RU"/>
        </w:rPr>
        <w:t xml:space="preserve"> и рабочего сезона. </w:t>
      </w:r>
      <w:r w:rsidR="000504E0">
        <w:rPr>
          <w:rFonts w:ascii="Times New Roman" w:eastAsia="Helvetica" w:hAnsi="Times New Roman" w:cs="Times New Roman"/>
          <w:lang w:val="ru-RU"/>
        </w:rPr>
        <w:t>В</w:t>
      </w:r>
      <w:r>
        <w:rPr>
          <w:rFonts w:ascii="Times New Roman" w:eastAsia="Helvetica" w:hAnsi="Times New Roman" w:cs="Times New Roman"/>
          <w:lang w:val="ru-RU"/>
        </w:rPr>
        <w:t xml:space="preserve">о всех частях интерфейса мобильного приложения в верхней панели есть значок </w:t>
      </w:r>
      <w:r w:rsidR="000504E0">
        <w:rPr>
          <w:rFonts w:ascii="Times New Roman" w:eastAsia="Helvetica" w:hAnsi="Times New Roman" w:cs="Times New Roman"/>
          <w:lang w:val="ru-RU"/>
        </w:rPr>
        <w:t>управления</w:t>
      </w:r>
      <w:r>
        <w:rPr>
          <w:rFonts w:ascii="Times New Roman" w:eastAsia="Helvetica" w:hAnsi="Times New Roman" w:cs="Times New Roman"/>
          <w:lang w:val="ru-RU"/>
        </w:rPr>
        <w:t xml:space="preserve"> синхронизаци</w:t>
      </w:r>
      <w:r w:rsidR="000504E0">
        <w:rPr>
          <w:rFonts w:ascii="Times New Roman" w:eastAsia="Helvetica" w:hAnsi="Times New Roman" w:cs="Times New Roman"/>
          <w:lang w:val="ru-RU"/>
        </w:rPr>
        <w:t>ей</w:t>
      </w:r>
      <w:r>
        <w:rPr>
          <w:rFonts w:ascii="Times New Roman" w:eastAsia="Helvetica" w:hAnsi="Times New Roman" w:cs="Times New Roman"/>
          <w:lang w:val="ru-RU"/>
        </w:rPr>
        <w:t xml:space="preserve"> – стрелочки и статус, а также колокольчик с уведомлениями.</w:t>
      </w:r>
    </w:p>
    <w:p w14:paraId="4C27D907" w14:textId="0B1E6B71" w:rsidR="00895A3E" w:rsidRDefault="00895A3E" w:rsidP="00895A3E">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Если синхронизация прошла недавно и все данные синхронизированы, то стрелочки стоят на месте, на зеленой иконке отображается галочка. Во время синхронизации стрелочки подвижны (об этом отдельно ниже), при наличии несинхронизированных данных и отсутствии интернета стрелочки стоят на месте, иконка в статусе «ожидание». </w:t>
      </w:r>
    </w:p>
    <w:p w14:paraId="468596AF" w14:textId="77777777" w:rsidR="00895A3E" w:rsidRDefault="00895A3E" w:rsidP="00895A3E">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Уведомления в мобильном приложении приходят в виде </w:t>
      </w:r>
      <w:r>
        <w:rPr>
          <w:rFonts w:ascii="Times New Roman" w:eastAsia="Helvetica" w:hAnsi="Times New Roman" w:cs="Times New Roman"/>
          <w:lang w:val="en-US"/>
        </w:rPr>
        <w:t>push</w:t>
      </w:r>
      <w:r>
        <w:rPr>
          <w:rFonts w:ascii="Times New Roman" w:eastAsia="Helvetica" w:hAnsi="Times New Roman" w:cs="Times New Roman"/>
          <w:lang w:val="ru-RU"/>
        </w:rPr>
        <w:t xml:space="preserve"> и отображаются в колокольчике. События, по которым приходят уведомления:</w:t>
      </w:r>
    </w:p>
    <w:p w14:paraId="4C6F6D47" w14:textId="7E171813" w:rsidR="00895A3E" w:rsidRDefault="00895A3E" w:rsidP="00895A3E">
      <w:pPr>
        <w:pStyle w:val="a8"/>
        <w:numPr>
          <w:ilvl w:val="0"/>
          <w:numId w:val="2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Назначение плана осмотров</w:t>
      </w:r>
      <w:r w:rsidR="000504E0">
        <w:rPr>
          <w:rFonts w:ascii="Times New Roman" w:eastAsia="Helvetica" w:hAnsi="Times New Roman" w:cs="Times New Roman"/>
          <w:lang w:val="ru-RU"/>
        </w:rPr>
        <w:t>;</w:t>
      </w:r>
    </w:p>
    <w:p w14:paraId="2BDA9A3D" w14:textId="57038C02" w:rsidR="00895A3E" w:rsidRDefault="00895A3E" w:rsidP="00895A3E">
      <w:pPr>
        <w:pStyle w:val="a8"/>
        <w:numPr>
          <w:ilvl w:val="0"/>
          <w:numId w:val="2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Личное уведомление по результатам осмотра поля</w:t>
      </w:r>
      <w:r w:rsidR="000504E0">
        <w:rPr>
          <w:rFonts w:ascii="Times New Roman" w:eastAsia="Helvetica" w:hAnsi="Times New Roman" w:cs="Times New Roman"/>
          <w:lang w:val="ru-RU"/>
        </w:rPr>
        <w:t>;</w:t>
      </w:r>
    </w:p>
    <w:p w14:paraId="79CBDCA4" w14:textId="3E1F135A" w:rsidR="00895A3E" w:rsidRDefault="00895A3E" w:rsidP="00895A3E">
      <w:pPr>
        <w:pStyle w:val="a8"/>
        <w:numPr>
          <w:ilvl w:val="0"/>
          <w:numId w:val="2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Знак тревоги по результатам осмотра поля</w:t>
      </w:r>
      <w:r w:rsidR="000504E0">
        <w:rPr>
          <w:rFonts w:ascii="Times New Roman" w:eastAsia="Helvetica" w:hAnsi="Times New Roman" w:cs="Times New Roman"/>
          <w:lang w:val="ru-RU"/>
        </w:rPr>
        <w:t>;</w:t>
      </w:r>
    </w:p>
    <w:p w14:paraId="3DDE453B" w14:textId="62972B51" w:rsidR="000504E0" w:rsidRDefault="000504E0" w:rsidP="00895A3E">
      <w:pPr>
        <w:pStyle w:val="a8"/>
        <w:numPr>
          <w:ilvl w:val="0"/>
          <w:numId w:val="2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Выдача рекомендации. </w:t>
      </w:r>
    </w:p>
    <w:p w14:paraId="698D64AF" w14:textId="6CA9044C" w:rsidR="00895A3E" w:rsidRDefault="007D48D9" w:rsidP="007D48D9">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Карта полей отображается на спутниковой подложке. Цвет полей соответствует цвету культуры, которая выращивается на поле в выбранном сезоне. В правой части экрана находятся кнопки навигации: приближение и отдаление карты, переход к показу своего местоположения</w:t>
      </w:r>
      <w:r w:rsidR="00291739">
        <w:rPr>
          <w:rFonts w:ascii="Times New Roman" w:eastAsia="Helvetica" w:hAnsi="Times New Roman" w:cs="Times New Roman"/>
          <w:lang w:val="ru-RU"/>
        </w:rPr>
        <w:t>, переход к границам хозяйства, установка метки и включение режима линейки.</w:t>
      </w:r>
    </w:p>
    <w:p w14:paraId="51D6AB37" w14:textId="7EB94314" w:rsidR="00291739" w:rsidRPr="00BE4CE9" w:rsidRDefault="00291739" w:rsidP="00BE4CE9">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Метка </w:t>
      </w:r>
      <w:r w:rsidR="000504E0">
        <w:rPr>
          <w:rFonts w:ascii="Times New Roman" w:eastAsia="Helvetica" w:hAnsi="Times New Roman" w:cs="Times New Roman"/>
          <w:lang w:val="ru-RU"/>
        </w:rPr>
        <w:t>выставляется</w:t>
      </w:r>
      <w:r>
        <w:rPr>
          <w:rFonts w:ascii="Times New Roman" w:eastAsia="Helvetica" w:hAnsi="Times New Roman" w:cs="Times New Roman"/>
          <w:lang w:val="ru-RU"/>
        </w:rPr>
        <w:t xml:space="preserve"> либо при помощи длительного нажатия на экран: тогда появляется диалоговое окно, в котором нужно внести название метки. Если нажать на значок метки в боковой панели, то метка установится по умолчанию по центру экрана. В режиме линейки можно измерить расстояния или площади на карте. </w:t>
      </w:r>
      <w:r w:rsidR="008D2F38">
        <w:rPr>
          <w:rFonts w:ascii="Times New Roman" w:eastAsia="Helvetica" w:hAnsi="Times New Roman" w:cs="Times New Roman"/>
          <w:lang w:val="ru-RU"/>
        </w:rPr>
        <w:t xml:space="preserve">При нажатии на уже установленную метку можно скопировать ее координаты или построить маршрут к ней в навигаторе. </w:t>
      </w:r>
    </w:p>
    <w:p w14:paraId="02B27F3C" w14:textId="1C5A8C66" w:rsidR="00291739" w:rsidRPr="00DC281B" w:rsidRDefault="00291739" w:rsidP="00291739">
      <w:pPr>
        <w:pStyle w:val="2"/>
        <w:rPr>
          <w:rFonts w:ascii="Times New Roman" w:eastAsia="Helvetica" w:hAnsi="Times New Roman" w:cs="Times New Roman"/>
          <w:b/>
          <w:lang w:val="ru-RU"/>
        </w:rPr>
      </w:pPr>
      <w:bookmarkStart w:id="31" w:name="_Toc147226205"/>
      <w:r w:rsidRPr="00DC281B">
        <w:rPr>
          <w:rFonts w:ascii="Times New Roman" w:hAnsi="Times New Roman" w:cs="Times New Roman"/>
          <w:b/>
          <w:lang w:val="ru-RU"/>
        </w:rPr>
        <w:lastRenderedPageBreak/>
        <w:t>3.</w:t>
      </w:r>
      <w:r>
        <w:rPr>
          <w:rFonts w:ascii="Times New Roman" w:hAnsi="Times New Roman" w:cs="Times New Roman"/>
          <w:b/>
          <w:lang w:val="ru-RU"/>
        </w:rPr>
        <w:t>3</w:t>
      </w:r>
      <w:r w:rsidRPr="00DC281B">
        <w:rPr>
          <w:rFonts w:ascii="Times New Roman" w:hAnsi="Times New Roman" w:cs="Times New Roman"/>
          <w:b/>
          <w:lang w:val="ru-RU"/>
        </w:rPr>
        <w:t xml:space="preserve"> </w:t>
      </w:r>
      <w:r>
        <w:rPr>
          <w:rFonts w:ascii="Times New Roman" w:eastAsia="Helvetica" w:hAnsi="Times New Roman" w:cs="Times New Roman"/>
          <w:b/>
          <w:lang w:val="ru-RU"/>
        </w:rPr>
        <w:t>Осмотры полей</w:t>
      </w:r>
      <w:bookmarkEnd w:id="31"/>
    </w:p>
    <w:p w14:paraId="7E76EA09" w14:textId="77777777" w:rsidR="00291739" w:rsidRDefault="00291739" w:rsidP="007D48D9">
      <w:pPr>
        <w:spacing w:after="120"/>
        <w:ind w:firstLine="720"/>
        <w:jc w:val="both"/>
        <w:rPr>
          <w:rFonts w:ascii="Times New Roman" w:eastAsia="Helvetica" w:hAnsi="Times New Roman" w:cs="Times New Roman"/>
          <w:lang w:val="ru-RU"/>
        </w:rPr>
      </w:pPr>
    </w:p>
    <w:p w14:paraId="30C5DA1E" w14:textId="175BCFF2" w:rsidR="00601C7E" w:rsidRDefault="00601C7E" w:rsidP="007D48D9">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На экране карты синей точкой отображается местонахождение пользователя. В нижней части экрана кнопка «Начать осмотр». Для перехода к осмотру нужно нажать на нее. Осмотр можно начать только если находишься в границах поля. Если находишься за его пределами, осмотр не начнётся. Привязка к полю осуществляется автоматически. </w:t>
      </w:r>
    </w:p>
    <w:p w14:paraId="05D55D86" w14:textId="77777777" w:rsidR="00601C7E" w:rsidRDefault="00601C7E" w:rsidP="00601C7E">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При переходе к осмотру открывается более крупная карта поля и меню осмотра, содержащее разделы:</w:t>
      </w:r>
    </w:p>
    <w:p w14:paraId="30C9A871" w14:textId="64D5F998" w:rsidR="00601C7E" w:rsidRDefault="00601C7E" w:rsidP="00601C7E">
      <w:pPr>
        <w:pStyle w:val="a8"/>
        <w:numPr>
          <w:ilvl w:val="0"/>
          <w:numId w:val="3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Добавление фото</w:t>
      </w:r>
      <w:r w:rsidR="00CD3EF1">
        <w:rPr>
          <w:rFonts w:ascii="Times New Roman" w:eastAsia="Helvetica" w:hAnsi="Times New Roman" w:cs="Times New Roman"/>
          <w:lang w:val="ru-RU"/>
        </w:rPr>
        <w:t>;</w:t>
      </w:r>
    </w:p>
    <w:p w14:paraId="399906DE" w14:textId="7FD51D2C" w:rsidR="00601C7E" w:rsidRDefault="00601C7E" w:rsidP="00601C7E">
      <w:pPr>
        <w:pStyle w:val="a8"/>
        <w:numPr>
          <w:ilvl w:val="0"/>
          <w:numId w:val="3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Указание тревоги</w:t>
      </w:r>
      <w:r w:rsidR="00CD3EF1">
        <w:rPr>
          <w:rFonts w:ascii="Times New Roman" w:eastAsia="Helvetica" w:hAnsi="Times New Roman" w:cs="Times New Roman"/>
          <w:lang w:val="ru-RU"/>
        </w:rPr>
        <w:t>;</w:t>
      </w:r>
    </w:p>
    <w:p w14:paraId="13ECB242" w14:textId="2DCD22D6" w:rsidR="00601C7E" w:rsidRDefault="00601C7E" w:rsidP="00601C7E">
      <w:pPr>
        <w:pStyle w:val="a8"/>
        <w:numPr>
          <w:ilvl w:val="0"/>
          <w:numId w:val="3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Внесение информации о состоянии поля</w:t>
      </w:r>
      <w:r w:rsidR="00CD3EF1">
        <w:rPr>
          <w:rFonts w:ascii="Times New Roman" w:eastAsia="Helvetica" w:hAnsi="Times New Roman" w:cs="Times New Roman"/>
          <w:lang w:val="ru-RU"/>
        </w:rPr>
        <w:t>;</w:t>
      </w:r>
    </w:p>
    <w:p w14:paraId="1D15BD2F" w14:textId="31BE3D57" w:rsidR="00601C7E" w:rsidRDefault="00601C7E" w:rsidP="00601C7E">
      <w:pPr>
        <w:pStyle w:val="a8"/>
        <w:numPr>
          <w:ilvl w:val="0"/>
          <w:numId w:val="3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Внесение проблем</w:t>
      </w:r>
      <w:r w:rsidR="00CD3EF1">
        <w:rPr>
          <w:rFonts w:ascii="Times New Roman" w:eastAsia="Helvetica" w:hAnsi="Times New Roman" w:cs="Times New Roman"/>
          <w:lang w:val="ru-RU"/>
        </w:rPr>
        <w:t>;</w:t>
      </w:r>
    </w:p>
    <w:p w14:paraId="41AA665E" w14:textId="6A440506" w:rsidR="00601C7E" w:rsidRDefault="00601C7E" w:rsidP="00601C7E">
      <w:pPr>
        <w:pStyle w:val="a8"/>
        <w:numPr>
          <w:ilvl w:val="0"/>
          <w:numId w:val="3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Внесение комментариев</w:t>
      </w:r>
      <w:r w:rsidR="00CD3EF1">
        <w:rPr>
          <w:rFonts w:ascii="Times New Roman" w:eastAsia="Helvetica" w:hAnsi="Times New Roman" w:cs="Times New Roman"/>
          <w:lang w:val="ru-RU"/>
        </w:rPr>
        <w:t>;</w:t>
      </w:r>
    </w:p>
    <w:p w14:paraId="12FEE17A" w14:textId="4E81AFE3" w:rsidR="00601C7E" w:rsidRDefault="00601C7E" w:rsidP="00601C7E">
      <w:pPr>
        <w:pStyle w:val="a8"/>
        <w:numPr>
          <w:ilvl w:val="0"/>
          <w:numId w:val="3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Внесение рекомендаций</w:t>
      </w:r>
      <w:r w:rsidR="00CD3EF1">
        <w:rPr>
          <w:rFonts w:ascii="Times New Roman" w:eastAsia="Helvetica" w:hAnsi="Times New Roman" w:cs="Times New Roman"/>
          <w:lang w:val="ru-RU"/>
        </w:rPr>
        <w:t>;</w:t>
      </w:r>
    </w:p>
    <w:p w14:paraId="6D8EEB3A" w14:textId="5B220546" w:rsidR="00601C7E" w:rsidRDefault="00CD3EF1" w:rsidP="00601C7E">
      <w:pPr>
        <w:pStyle w:val="a8"/>
        <w:numPr>
          <w:ilvl w:val="0"/>
          <w:numId w:val="3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Выбор</w:t>
      </w:r>
      <w:r w:rsidR="00601C7E">
        <w:rPr>
          <w:rFonts w:ascii="Times New Roman" w:eastAsia="Helvetica" w:hAnsi="Times New Roman" w:cs="Times New Roman"/>
          <w:lang w:val="ru-RU"/>
        </w:rPr>
        <w:t xml:space="preserve"> уведомлений</w:t>
      </w:r>
      <w:r>
        <w:rPr>
          <w:rFonts w:ascii="Times New Roman" w:eastAsia="Helvetica" w:hAnsi="Times New Roman" w:cs="Times New Roman"/>
          <w:lang w:val="ru-RU"/>
        </w:rPr>
        <w:t>;</w:t>
      </w:r>
    </w:p>
    <w:p w14:paraId="35D29C6E" w14:textId="66AD85C0" w:rsidR="00601C7E" w:rsidRDefault="00601C7E" w:rsidP="00601C7E">
      <w:pPr>
        <w:pStyle w:val="a8"/>
        <w:numPr>
          <w:ilvl w:val="0"/>
          <w:numId w:val="3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Оценка качества работ</w:t>
      </w:r>
      <w:r w:rsidR="00CD3EF1">
        <w:rPr>
          <w:rFonts w:ascii="Times New Roman" w:eastAsia="Helvetica" w:hAnsi="Times New Roman" w:cs="Times New Roman"/>
          <w:lang w:val="ru-RU"/>
        </w:rPr>
        <w:t>.</w:t>
      </w:r>
    </w:p>
    <w:p w14:paraId="5EC01B16" w14:textId="6B345925" w:rsidR="00601C7E" w:rsidRDefault="00601C7E" w:rsidP="00601C7E">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Для отправки отчета должна быть сделана, как минимум, одна фотография. Для </w:t>
      </w:r>
      <w:r w:rsidRPr="00601C7E">
        <w:rPr>
          <w:rFonts w:ascii="Times New Roman" w:eastAsia="Helvetica" w:hAnsi="Times New Roman" w:cs="Times New Roman"/>
          <w:b/>
          <w:bCs/>
          <w:lang w:val="ru-RU"/>
        </w:rPr>
        <w:t>добавления фото</w:t>
      </w:r>
      <w:r>
        <w:rPr>
          <w:rFonts w:ascii="Times New Roman" w:eastAsia="Helvetica" w:hAnsi="Times New Roman" w:cs="Times New Roman"/>
          <w:b/>
          <w:bCs/>
          <w:lang w:val="ru-RU"/>
        </w:rPr>
        <w:t xml:space="preserve"> </w:t>
      </w:r>
      <w:r>
        <w:rPr>
          <w:rFonts w:ascii="Times New Roman" w:eastAsia="Helvetica" w:hAnsi="Times New Roman" w:cs="Times New Roman"/>
          <w:lang w:val="ru-RU"/>
        </w:rPr>
        <w:t xml:space="preserve">нужно нажать кнопку «Добавьте фото». Откроется камера, можно сделать и сохранить фотографию. У фотографии сохранится </w:t>
      </w:r>
      <w:proofErr w:type="spellStart"/>
      <w:r>
        <w:rPr>
          <w:rFonts w:ascii="Times New Roman" w:eastAsia="Helvetica" w:hAnsi="Times New Roman" w:cs="Times New Roman"/>
          <w:lang w:val="ru-RU"/>
        </w:rPr>
        <w:t>геопривязка</w:t>
      </w:r>
      <w:proofErr w:type="spellEnd"/>
      <w:r>
        <w:rPr>
          <w:rFonts w:ascii="Times New Roman" w:eastAsia="Helvetica" w:hAnsi="Times New Roman" w:cs="Times New Roman"/>
          <w:lang w:val="ru-RU"/>
        </w:rPr>
        <w:t xml:space="preserve">, которая будет показана </w:t>
      </w:r>
      <w:r w:rsidR="00CD3EF1">
        <w:rPr>
          <w:rFonts w:ascii="Times New Roman" w:eastAsia="Helvetica" w:hAnsi="Times New Roman" w:cs="Times New Roman"/>
          <w:lang w:val="ru-RU"/>
        </w:rPr>
        <w:t>позднее</w:t>
      </w:r>
      <w:r>
        <w:rPr>
          <w:rFonts w:ascii="Times New Roman" w:eastAsia="Helvetica" w:hAnsi="Times New Roman" w:cs="Times New Roman"/>
          <w:lang w:val="ru-RU"/>
        </w:rPr>
        <w:t xml:space="preserve"> в результатах осмотра. Количество фотографий на осмотр не ограничивается, их можно сделать в любой момент проведения осмотра.</w:t>
      </w:r>
    </w:p>
    <w:p w14:paraId="5E177DAF" w14:textId="4489DFA8" w:rsidR="00601C7E" w:rsidRDefault="00601C7E" w:rsidP="00601C7E">
      <w:pPr>
        <w:spacing w:after="120"/>
        <w:ind w:firstLine="720"/>
        <w:jc w:val="both"/>
        <w:rPr>
          <w:rFonts w:ascii="Times New Roman" w:eastAsia="Helvetica" w:hAnsi="Times New Roman" w:cs="Times New Roman"/>
          <w:lang w:val="ru-RU"/>
        </w:rPr>
      </w:pPr>
      <w:r w:rsidRPr="00601C7E">
        <w:rPr>
          <w:rFonts w:ascii="Times New Roman" w:eastAsia="Helvetica" w:hAnsi="Times New Roman" w:cs="Times New Roman"/>
          <w:b/>
          <w:bCs/>
          <w:lang w:val="ru-RU"/>
        </w:rPr>
        <w:t xml:space="preserve">Сигнал тревоги </w:t>
      </w:r>
      <w:r>
        <w:rPr>
          <w:rFonts w:ascii="Times New Roman" w:eastAsia="Helvetica" w:hAnsi="Times New Roman" w:cs="Times New Roman"/>
          <w:lang w:val="ru-RU"/>
        </w:rPr>
        <w:t xml:space="preserve">нужен для обеспечения повышенного внимания к выполненному осмотру. </w:t>
      </w:r>
      <w:r w:rsidR="003F77F2">
        <w:rPr>
          <w:rFonts w:ascii="Times New Roman" w:eastAsia="Helvetica" w:hAnsi="Times New Roman" w:cs="Times New Roman"/>
          <w:lang w:val="ru-RU"/>
        </w:rPr>
        <w:t xml:space="preserve">Тревожный осмотр будет выделен иконкой в списке осмотров, уведомление о нем придет в колокольчик и </w:t>
      </w:r>
      <w:proofErr w:type="spellStart"/>
      <w:r w:rsidR="003F77F2">
        <w:rPr>
          <w:rFonts w:ascii="Times New Roman" w:eastAsia="Helvetica" w:hAnsi="Times New Roman" w:cs="Times New Roman"/>
          <w:lang w:val="ru-RU"/>
        </w:rPr>
        <w:t>пуш</w:t>
      </w:r>
      <w:proofErr w:type="spellEnd"/>
      <w:r w:rsidR="003F77F2">
        <w:rPr>
          <w:rFonts w:ascii="Times New Roman" w:eastAsia="Helvetica" w:hAnsi="Times New Roman" w:cs="Times New Roman"/>
          <w:lang w:val="ru-RU"/>
        </w:rPr>
        <w:t xml:space="preserve">-уведомлениями всем подключенным пользователям. Также им на почты придёт </w:t>
      </w:r>
      <w:r w:rsidR="003F77F2">
        <w:rPr>
          <w:rFonts w:ascii="Times New Roman" w:eastAsia="Helvetica" w:hAnsi="Times New Roman" w:cs="Times New Roman"/>
          <w:lang w:val="en-US"/>
        </w:rPr>
        <w:t>pdf</w:t>
      </w:r>
      <w:r w:rsidR="003F77F2">
        <w:rPr>
          <w:rFonts w:ascii="Times New Roman" w:eastAsia="Helvetica" w:hAnsi="Times New Roman" w:cs="Times New Roman"/>
          <w:lang w:val="ru-RU"/>
        </w:rPr>
        <w:t xml:space="preserve"> отчет об этом осмотре.  </w:t>
      </w:r>
    </w:p>
    <w:p w14:paraId="69F774F8" w14:textId="77777777" w:rsidR="003F77F2" w:rsidRDefault="003F77F2" w:rsidP="00601C7E">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В разделе «</w:t>
      </w:r>
      <w:r w:rsidRPr="003F77F2">
        <w:rPr>
          <w:rFonts w:ascii="Times New Roman" w:eastAsia="Helvetica" w:hAnsi="Times New Roman" w:cs="Times New Roman"/>
          <w:b/>
          <w:bCs/>
          <w:lang w:val="ru-RU"/>
        </w:rPr>
        <w:t>Состояние поля</w:t>
      </w:r>
      <w:r>
        <w:rPr>
          <w:rFonts w:ascii="Times New Roman" w:eastAsia="Helvetica" w:hAnsi="Times New Roman" w:cs="Times New Roman"/>
          <w:lang w:val="ru-RU"/>
        </w:rPr>
        <w:t xml:space="preserve">» указывается общая оценка по состоянию поля в категориях: плохо, нормально, хорошо. Также в нем выбирается фаза вегетации растений на поле. И вносятся данные по некоторым числовым параметрам посевов. Для всех культур в их число входит густота растений и показания </w:t>
      </w:r>
      <w:r>
        <w:rPr>
          <w:rFonts w:ascii="Times New Roman" w:eastAsia="Helvetica" w:hAnsi="Times New Roman" w:cs="Times New Roman"/>
          <w:lang w:val="en-US"/>
        </w:rPr>
        <w:t>N</w:t>
      </w:r>
      <w:r>
        <w:rPr>
          <w:rFonts w:ascii="Times New Roman" w:eastAsia="Helvetica" w:hAnsi="Times New Roman" w:cs="Times New Roman"/>
          <w:lang w:val="ru-RU"/>
        </w:rPr>
        <w:t xml:space="preserve">-тестера. Остальные показатели различаются в зависимости от культуры. Например, для кукурузы можно внести число початков на одно растение и число рядов в початке. </w:t>
      </w:r>
    </w:p>
    <w:p w14:paraId="3557555D" w14:textId="77777777" w:rsidR="003F77F2" w:rsidRDefault="003F77F2" w:rsidP="00601C7E">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В разделе «</w:t>
      </w:r>
      <w:r w:rsidRPr="003F77F2">
        <w:rPr>
          <w:rFonts w:ascii="Times New Roman" w:eastAsia="Helvetica" w:hAnsi="Times New Roman" w:cs="Times New Roman"/>
          <w:b/>
          <w:bCs/>
          <w:lang w:val="ru-RU"/>
        </w:rPr>
        <w:t>Проблемы</w:t>
      </w:r>
      <w:r>
        <w:rPr>
          <w:rFonts w:ascii="Times New Roman" w:eastAsia="Helvetica" w:hAnsi="Times New Roman" w:cs="Times New Roman"/>
          <w:lang w:val="ru-RU"/>
        </w:rPr>
        <w:t xml:space="preserve">» выбираются проблемы, отмеченные на поле. В </w:t>
      </w:r>
      <w:proofErr w:type="spellStart"/>
      <w:r>
        <w:rPr>
          <w:rFonts w:ascii="Times New Roman" w:eastAsia="Helvetica" w:hAnsi="Times New Roman" w:cs="Times New Roman"/>
          <w:lang w:val="ru-RU"/>
        </w:rPr>
        <w:t>АгроМон</w:t>
      </w:r>
      <w:proofErr w:type="spellEnd"/>
      <w:r>
        <w:rPr>
          <w:rFonts w:ascii="Times New Roman" w:eastAsia="Helvetica" w:hAnsi="Times New Roman" w:cs="Times New Roman"/>
          <w:lang w:val="ru-RU"/>
        </w:rPr>
        <w:t xml:space="preserve"> проблемы делятся на шесть категорий: болезни растений, сорняки, вредители, негативные погодные факторы, технологические огрехи и недостаток питания. Все проблемы выбираются из внутренних справочников. При внесении проблем по сорнякам, болезням и вредителям работают быстрые ссылки для ознакомления со справочной информацией.</w:t>
      </w:r>
    </w:p>
    <w:p w14:paraId="184F7B7B" w14:textId="273EF55A" w:rsidR="003F77F2" w:rsidRDefault="003F77F2" w:rsidP="00601C7E">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 Вносятся также характеристики проблемы. Они есть общие и специфические. К общим относится: наименование проблемы, фото проблемы и комментарий. Специфические характеристики для разных категорий проблем:</w:t>
      </w:r>
    </w:p>
    <w:p w14:paraId="03CB8733" w14:textId="524CC4FF" w:rsidR="003F77F2" w:rsidRDefault="003F77F2" w:rsidP="003F77F2">
      <w:pPr>
        <w:pStyle w:val="a8"/>
        <w:numPr>
          <w:ilvl w:val="0"/>
          <w:numId w:val="31"/>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 xml:space="preserve">Болезни: общий уровень развития и </w:t>
      </w:r>
      <w:r w:rsidR="00791D13">
        <w:rPr>
          <w:rFonts w:ascii="Times New Roman" w:eastAsia="Helvetica" w:hAnsi="Times New Roman" w:cs="Times New Roman"/>
          <w:lang w:val="ru-RU"/>
        </w:rPr>
        <w:t>распространение</w:t>
      </w:r>
      <w:r>
        <w:rPr>
          <w:rFonts w:ascii="Times New Roman" w:eastAsia="Helvetica" w:hAnsi="Times New Roman" w:cs="Times New Roman"/>
          <w:lang w:val="ru-RU"/>
        </w:rPr>
        <w:t xml:space="preserve"> в %</w:t>
      </w:r>
      <w:r w:rsidR="00CD3EF1">
        <w:rPr>
          <w:rFonts w:ascii="Times New Roman" w:eastAsia="Helvetica" w:hAnsi="Times New Roman" w:cs="Times New Roman"/>
          <w:lang w:val="ru-RU"/>
        </w:rPr>
        <w:t>;</w:t>
      </w:r>
    </w:p>
    <w:p w14:paraId="53856D31" w14:textId="662E3B7B" w:rsidR="00791D13" w:rsidRDefault="00791D13" w:rsidP="003F77F2">
      <w:pPr>
        <w:pStyle w:val="a8"/>
        <w:numPr>
          <w:ilvl w:val="0"/>
          <w:numId w:val="31"/>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Сорняки: фаза вегетации и количество на квадратный метр</w:t>
      </w:r>
      <w:r w:rsidR="00CD3EF1">
        <w:rPr>
          <w:rFonts w:ascii="Times New Roman" w:eastAsia="Helvetica" w:hAnsi="Times New Roman" w:cs="Times New Roman"/>
          <w:lang w:val="ru-RU"/>
        </w:rPr>
        <w:t>;</w:t>
      </w:r>
    </w:p>
    <w:p w14:paraId="754A47E9" w14:textId="16ACDD84" w:rsidR="00791D13" w:rsidRDefault="00791D13" w:rsidP="003F77F2">
      <w:pPr>
        <w:pStyle w:val="a8"/>
        <w:numPr>
          <w:ilvl w:val="0"/>
          <w:numId w:val="31"/>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Вредители: фаза развития и количество на растение</w:t>
      </w:r>
      <w:r w:rsidR="00CD3EF1">
        <w:rPr>
          <w:rFonts w:ascii="Times New Roman" w:eastAsia="Helvetica" w:hAnsi="Times New Roman" w:cs="Times New Roman"/>
          <w:lang w:val="ru-RU"/>
        </w:rPr>
        <w:t>.</w:t>
      </w:r>
    </w:p>
    <w:p w14:paraId="060AB1F3" w14:textId="3102F7B5" w:rsidR="00791D13" w:rsidRDefault="00791D13" w:rsidP="00791D1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В разделе «</w:t>
      </w:r>
      <w:r w:rsidRPr="00791D13">
        <w:rPr>
          <w:rFonts w:ascii="Times New Roman" w:eastAsia="Helvetica" w:hAnsi="Times New Roman" w:cs="Times New Roman"/>
          <w:b/>
          <w:bCs/>
          <w:lang w:val="ru-RU"/>
        </w:rPr>
        <w:t>Комментарий</w:t>
      </w:r>
      <w:r>
        <w:rPr>
          <w:rFonts w:ascii="Times New Roman" w:eastAsia="Helvetica" w:hAnsi="Times New Roman" w:cs="Times New Roman"/>
          <w:lang w:val="ru-RU"/>
        </w:rPr>
        <w:t xml:space="preserve">» записывается общий комментарий к осмотру или особенностям состояния поля в свободной форме. </w:t>
      </w:r>
    </w:p>
    <w:p w14:paraId="40D9E64E" w14:textId="3B8D95A6" w:rsidR="00791D13" w:rsidRDefault="00791D13" w:rsidP="00791D1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В разделе «</w:t>
      </w:r>
      <w:r w:rsidR="00701EEF" w:rsidRPr="00701EEF">
        <w:rPr>
          <w:rFonts w:ascii="Times New Roman" w:eastAsia="Helvetica" w:hAnsi="Times New Roman" w:cs="Times New Roman"/>
          <w:b/>
          <w:bCs/>
          <w:lang w:val="ru-RU"/>
        </w:rPr>
        <w:t>Рекомендации</w:t>
      </w:r>
      <w:r w:rsidR="00701EEF">
        <w:rPr>
          <w:rFonts w:ascii="Times New Roman" w:eastAsia="Helvetica" w:hAnsi="Times New Roman" w:cs="Times New Roman"/>
          <w:lang w:val="ru-RU"/>
        </w:rPr>
        <w:t xml:space="preserve">» выдаются рекомендации к плановым работам. Можно либо выбрать плановую работу, к которой выдается рекомендация (при наличии), либо сформировать рекомендацию без привязки к работам. Типы рекомендаций соответствуют </w:t>
      </w:r>
      <w:r w:rsidR="00701EEF">
        <w:rPr>
          <w:rFonts w:ascii="Times New Roman" w:eastAsia="Helvetica" w:hAnsi="Times New Roman" w:cs="Times New Roman"/>
          <w:lang w:val="ru-RU"/>
        </w:rPr>
        <w:lastRenderedPageBreak/>
        <w:t xml:space="preserve">типам работ: </w:t>
      </w:r>
      <w:proofErr w:type="spellStart"/>
      <w:r w:rsidR="00701EEF">
        <w:rPr>
          <w:rFonts w:ascii="Times New Roman" w:eastAsia="Helvetica" w:hAnsi="Times New Roman" w:cs="Times New Roman"/>
          <w:lang w:val="ru-RU"/>
        </w:rPr>
        <w:t>почвообработка</w:t>
      </w:r>
      <w:proofErr w:type="spellEnd"/>
      <w:r w:rsidR="00701EEF">
        <w:rPr>
          <w:rFonts w:ascii="Times New Roman" w:eastAsia="Helvetica" w:hAnsi="Times New Roman" w:cs="Times New Roman"/>
          <w:lang w:val="ru-RU"/>
        </w:rPr>
        <w:t xml:space="preserve">, сев, внесение удобрений, защита растений, уборка, прочее. Для разных типов рекомендаций интерфейс внесения немного различается. Для каждого типа можно внести текстовый комментарий. Для внесения СЗР, например, также можно указать какими препаратами рекомендуется работать, в каких дозировках, с каким расходом баковой смеси. </w:t>
      </w:r>
    </w:p>
    <w:p w14:paraId="02A56D9D" w14:textId="39BB70EC" w:rsidR="00701EEF" w:rsidRDefault="00701EEF" w:rsidP="00791D1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В разделе «</w:t>
      </w:r>
      <w:r w:rsidRPr="00701EEF">
        <w:rPr>
          <w:rFonts w:ascii="Times New Roman" w:eastAsia="Helvetica" w:hAnsi="Times New Roman" w:cs="Times New Roman"/>
          <w:b/>
          <w:bCs/>
          <w:lang w:val="ru-RU"/>
        </w:rPr>
        <w:t>Уведомления</w:t>
      </w:r>
      <w:r>
        <w:rPr>
          <w:rFonts w:ascii="Times New Roman" w:eastAsia="Helvetica" w:hAnsi="Times New Roman" w:cs="Times New Roman"/>
          <w:lang w:val="ru-RU"/>
        </w:rPr>
        <w:t xml:space="preserve">» можно выбрать коллегу из списка подключенных к клиенту пользователей, которому </w:t>
      </w:r>
      <w:r w:rsidR="00CD3EF1">
        <w:rPr>
          <w:rFonts w:ascii="Times New Roman" w:eastAsia="Helvetica" w:hAnsi="Times New Roman" w:cs="Times New Roman"/>
          <w:lang w:val="ru-RU"/>
        </w:rPr>
        <w:t xml:space="preserve">нужно </w:t>
      </w:r>
      <w:r>
        <w:rPr>
          <w:rFonts w:ascii="Times New Roman" w:eastAsia="Helvetica" w:hAnsi="Times New Roman" w:cs="Times New Roman"/>
          <w:lang w:val="ru-RU"/>
        </w:rPr>
        <w:t xml:space="preserve">направить результаты отчета. Выбранному адресату отчет будет направлен на </w:t>
      </w:r>
      <w:r>
        <w:rPr>
          <w:rFonts w:ascii="Times New Roman" w:eastAsia="Helvetica" w:hAnsi="Times New Roman" w:cs="Times New Roman"/>
          <w:lang w:val="en-US"/>
        </w:rPr>
        <w:t>e</w:t>
      </w:r>
      <w:r w:rsidRPr="00701EEF">
        <w:rPr>
          <w:rFonts w:ascii="Times New Roman" w:eastAsia="Helvetica" w:hAnsi="Times New Roman" w:cs="Times New Roman"/>
          <w:lang w:val="ru-RU"/>
        </w:rPr>
        <w:t>-</w:t>
      </w:r>
      <w:r>
        <w:rPr>
          <w:rFonts w:ascii="Times New Roman" w:eastAsia="Helvetica" w:hAnsi="Times New Roman" w:cs="Times New Roman"/>
          <w:lang w:val="en-US"/>
        </w:rPr>
        <w:t>mail</w:t>
      </w:r>
      <w:r>
        <w:rPr>
          <w:rFonts w:ascii="Times New Roman" w:eastAsia="Helvetica" w:hAnsi="Times New Roman" w:cs="Times New Roman"/>
          <w:lang w:val="ru-RU"/>
        </w:rPr>
        <w:t xml:space="preserve">, а также придет </w:t>
      </w:r>
      <w:proofErr w:type="spellStart"/>
      <w:r>
        <w:rPr>
          <w:rFonts w:ascii="Times New Roman" w:eastAsia="Helvetica" w:hAnsi="Times New Roman" w:cs="Times New Roman"/>
          <w:lang w:val="ru-RU"/>
        </w:rPr>
        <w:t>пуш</w:t>
      </w:r>
      <w:proofErr w:type="spellEnd"/>
      <w:r>
        <w:rPr>
          <w:rFonts w:ascii="Times New Roman" w:eastAsia="Helvetica" w:hAnsi="Times New Roman" w:cs="Times New Roman"/>
          <w:lang w:val="ru-RU"/>
        </w:rPr>
        <w:t>-уведомление и уведомление в колокольчик.</w:t>
      </w:r>
    </w:p>
    <w:p w14:paraId="09B5878F" w14:textId="494AE233" w:rsidR="00701EEF" w:rsidRDefault="00DA4E1D" w:rsidP="00791D1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В разделе «</w:t>
      </w:r>
      <w:r w:rsidRPr="00DA4E1D">
        <w:rPr>
          <w:rFonts w:ascii="Times New Roman" w:eastAsia="Helvetica" w:hAnsi="Times New Roman" w:cs="Times New Roman"/>
          <w:b/>
          <w:bCs/>
          <w:lang w:val="ru-RU"/>
        </w:rPr>
        <w:t>Оценка качества работ</w:t>
      </w:r>
      <w:r>
        <w:rPr>
          <w:rFonts w:ascii="Times New Roman" w:eastAsia="Helvetica" w:hAnsi="Times New Roman" w:cs="Times New Roman"/>
          <w:lang w:val="ru-RU"/>
        </w:rPr>
        <w:t xml:space="preserve">» технологические операции оцениваются по различным критериям отклонения от нормы. Критерии отличаются для разных операций. Например, для внесения СЗР это: отклонение фактического расхода рабочего раствора от заданной нормы и отклонение фактического расхода препарата от заданной нормы. </w:t>
      </w:r>
      <w:r w:rsidR="00531A4F">
        <w:rPr>
          <w:rFonts w:ascii="Times New Roman" w:eastAsia="Helvetica" w:hAnsi="Times New Roman" w:cs="Times New Roman"/>
          <w:lang w:val="ru-RU"/>
        </w:rPr>
        <w:t>Для каждого показателя есть интервалы значений, определяющие группы качества, как хорошее, нормальное и плохое.</w:t>
      </w:r>
    </w:p>
    <w:p w14:paraId="3205C069" w14:textId="432D3C56" w:rsidR="00DA4E1D" w:rsidRDefault="00DA4E1D" w:rsidP="00791D1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При завершении осмотра нужно нажать «Отправить». Осмотр сохранится и будет синхронизирован при наличии интернета. </w:t>
      </w:r>
    </w:p>
    <w:p w14:paraId="2E993D63" w14:textId="77777777" w:rsidR="00DA4E1D" w:rsidRDefault="00DA4E1D" w:rsidP="00791D13">
      <w:pPr>
        <w:spacing w:after="120"/>
        <w:ind w:firstLine="720"/>
        <w:jc w:val="both"/>
        <w:rPr>
          <w:rFonts w:ascii="Times New Roman" w:eastAsia="Helvetica" w:hAnsi="Times New Roman" w:cs="Times New Roman"/>
          <w:lang w:val="ru-RU"/>
        </w:rPr>
      </w:pPr>
    </w:p>
    <w:p w14:paraId="616A15B6" w14:textId="4F507D0F" w:rsidR="00DA4E1D" w:rsidRPr="00DC281B" w:rsidRDefault="00DA4E1D" w:rsidP="00DA4E1D">
      <w:pPr>
        <w:pStyle w:val="2"/>
        <w:rPr>
          <w:rFonts w:ascii="Times New Roman" w:eastAsia="Helvetica" w:hAnsi="Times New Roman" w:cs="Times New Roman"/>
          <w:b/>
          <w:lang w:val="ru-RU"/>
        </w:rPr>
      </w:pPr>
      <w:bookmarkStart w:id="32" w:name="_Toc147226206"/>
      <w:r w:rsidRPr="00DC281B">
        <w:rPr>
          <w:rFonts w:ascii="Times New Roman" w:hAnsi="Times New Roman" w:cs="Times New Roman"/>
          <w:b/>
          <w:lang w:val="ru-RU"/>
        </w:rPr>
        <w:t>3.</w:t>
      </w:r>
      <w:r>
        <w:rPr>
          <w:rFonts w:ascii="Times New Roman" w:hAnsi="Times New Roman" w:cs="Times New Roman"/>
          <w:b/>
          <w:lang w:val="ru-RU"/>
        </w:rPr>
        <w:t>4</w:t>
      </w:r>
      <w:r w:rsidRPr="00DC281B">
        <w:rPr>
          <w:rFonts w:ascii="Times New Roman" w:hAnsi="Times New Roman" w:cs="Times New Roman"/>
          <w:b/>
          <w:lang w:val="ru-RU"/>
        </w:rPr>
        <w:t xml:space="preserve"> </w:t>
      </w:r>
      <w:r>
        <w:rPr>
          <w:rFonts w:ascii="Times New Roman" w:eastAsia="Helvetica" w:hAnsi="Times New Roman" w:cs="Times New Roman"/>
          <w:b/>
          <w:lang w:val="ru-RU"/>
        </w:rPr>
        <w:t>Внесение</w:t>
      </w:r>
      <w:r w:rsidR="001F6BBF">
        <w:rPr>
          <w:rFonts w:ascii="Times New Roman" w:eastAsia="Helvetica" w:hAnsi="Times New Roman" w:cs="Times New Roman"/>
          <w:b/>
          <w:lang w:val="ru-RU"/>
        </w:rPr>
        <w:t xml:space="preserve"> и просмотр</w:t>
      </w:r>
      <w:r>
        <w:rPr>
          <w:rFonts w:ascii="Times New Roman" w:eastAsia="Helvetica" w:hAnsi="Times New Roman" w:cs="Times New Roman"/>
          <w:b/>
          <w:lang w:val="ru-RU"/>
        </w:rPr>
        <w:t xml:space="preserve"> информации по полям</w:t>
      </w:r>
      <w:bookmarkEnd w:id="32"/>
    </w:p>
    <w:p w14:paraId="47F37205" w14:textId="5090A67D" w:rsidR="00DA4E1D" w:rsidRDefault="00DA4E1D" w:rsidP="00791D13">
      <w:pPr>
        <w:spacing w:after="120"/>
        <w:ind w:firstLine="720"/>
        <w:jc w:val="both"/>
        <w:rPr>
          <w:rFonts w:ascii="Times New Roman" w:eastAsia="Helvetica" w:hAnsi="Times New Roman" w:cs="Times New Roman"/>
          <w:lang w:val="ru-RU"/>
        </w:rPr>
      </w:pPr>
    </w:p>
    <w:p w14:paraId="0B102876" w14:textId="1D29D120" w:rsidR="00DA4E1D" w:rsidRDefault="00DA4E1D" w:rsidP="00791D1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Рядом со вкладкой «Карта» расположена вкладка «Поля». При нажатии на нее осуществится переход к списку полей клиента</w:t>
      </w:r>
      <w:r w:rsidR="001F6BBF">
        <w:rPr>
          <w:rFonts w:ascii="Times New Roman" w:eastAsia="Helvetica" w:hAnsi="Times New Roman" w:cs="Times New Roman"/>
          <w:lang w:val="ru-RU"/>
        </w:rPr>
        <w:t xml:space="preserve"> (верхний навигатор в режиме «История»)</w:t>
      </w:r>
      <w:r>
        <w:rPr>
          <w:rFonts w:ascii="Times New Roman" w:eastAsia="Helvetica" w:hAnsi="Times New Roman" w:cs="Times New Roman"/>
          <w:lang w:val="ru-RU"/>
        </w:rPr>
        <w:t>. Над списком есть строка поиска полей. Также можно применить фильтр полей по культуре. Здесь же есть возможность добавить поле, нажав на соответствующую кнопку. Поля добавить можно только при наличии интернета.</w:t>
      </w:r>
    </w:p>
    <w:p w14:paraId="41068D47" w14:textId="4F115177" w:rsidR="008D2F38" w:rsidRDefault="00DA4E1D" w:rsidP="00791D1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Откроется экран</w:t>
      </w:r>
      <w:r w:rsidR="008D2F38">
        <w:rPr>
          <w:rFonts w:ascii="Times New Roman" w:eastAsia="Helvetica" w:hAnsi="Times New Roman" w:cs="Times New Roman"/>
          <w:lang w:val="ru-RU"/>
        </w:rPr>
        <w:t xml:space="preserve">, в котором </w:t>
      </w:r>
      <w:r w:rsidR="00357848">
        <w:rPr>
          <w:rFonts w:ascii="Times New Roman" w:eastAsia="Helvetica" w:hAnsi="Times New Roman" w:cs="Times New Roman"/>
          <w:lang w:val="ru-RU"/>
        </w:rPr>
        <w:t>вносится</w:t>
      </w:r>
      <w:r w:rsidR="008D2F38">
        <w:rPr>
          <w:rFonts w:ascii="Times New Roman" w:eastAsia="Helvetica" w:hAnsi="Times New Roman" w:cs="Times New Roman"/>
          <w:lang w:val="ru-RU"/>
        </w:rPr>
        <w:t xml:space="preserve"> наименование поля, принадлежность к хозяйству, культура и сезон для культуры. Контур обводится нажатиями на карту. После замыкания контура узлы полигона можно перемещать. После добавления поля</w:t>
      </w:r>
      <w:r w:rsidR="00357848">
        <w:rPr>
          <w:rFonts w:ascii="Times New Roman" w:eastAsia="Helvetica" w:hAnsi="Times New Roman" w:cs="Times New Roman"/>
          <w:lang w:val="ru-RU"/>
        </w:rPr>
        <w:t>,</w:t>
      </w:r>
      <w:r w:rsidR="008D2F38">
        <w:rPr>
          <w:rFonts w:ascii="Times New Roman" w:eastAsia="Helvetica" w:hAnsi="Times New Roman" w:cs="Times New Roman"/>
          <w:lang w:val="ru-RU"/>
        </w:rPr>
        <w:t xml:space="preserve"> с ним сразу же можно работать. </w:t>
      </w:r>
    </w:p>
    <w:p w14:paraId="2DB0D8B3" w14:textId="43142E44" w:rsidR="00DA4E1D" w:rsidRDefault="008D2F38" w:rsidP="00791D1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При нажатии на поле в списке (или на карте) осуществляется переход к странице с </w:t>
      </w:r>
      <w:r w:rsidRPr="00D63E43">
        <w:rPr>
          <w:rFonts w:ascii="Times New Roman" w:eastAsia="Helvetica" w:hAnsi="Times New Roman" w:cs="Times New Roman"/>
          <w:b/>
          <w:bCs/>
          <w:lang w:val="ru-RU"/>
        </w:rPr>
        <w:t>общей информацией</w:t>
      </w:r>
      <w:r>
        <w:rPr>
          <w:rFonts w:ascii="Times New Roman" w:eastAsia="Helvetica" w:hAnsi="Times New Roman" w:cs="Times New Roman"/>
          <w:lang w:val="ru-RU"/>
        </w:rPr>
        <w:t xml:space="preserve"> по полю. В верхней части интерфейса показана мини карта поля. Рядом указано его наименование, площадь, принадлежность к хозяйству. Есть кнопки работы с полем:</w:t>
      </w:r>
    </w:p>
    <w:p w14:paraId="42E10E1D" w14:textId="666F311F" w:rsidR="008D2F38" w:rsidRDefault="008D2F38" w:rsidP="008D2F38">
      <w:pPr>
        <w:pStyle w:val="a8"/>
        <w:numPr>
          <w:ilvl w:val="0"/>
          <w:numId w:val="32"/>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Полигон: редактирование контура поля</w:t>
      </w:r>
      <w:r w:rsidR="00357848">
        <w:rPr>
          <w:rFonts w:ascii="Times New Roman" w:eastAsia="Helvetica" w:hAnsi="Times New Roman" w:cs="Times New Roman"/>
          <w:lang w:val="ru-RU"/>
        </w:rPr>
        <w:t>;</w:t>
      </w:r>
    </w:p>
    <w:p w14:paraId="539A2B39" w14:textId="52BC6BDF" w:rsidR="008D2F38" w:rsidRDefault="008D2F38" w:rsidP="008D2F38">
      <w:pPr>
        <w:pStyle w:val="a8"/>
        <w:numPr>
          <w:ilvl w:val="0"/>
          <w:numId w:val="32"/>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Карандаш: редактирование основной информации по полю</w:t>
      </w:r>
      <w:r w:rsidR="00357848">
        <w:rPr>
          <w:rFonts w:ascii="Times New Roman" w:eastAsia="Helvetica" w:hAnsi="Times New Roman" w:cs="Times New Roman"/>
          <w:lang w:val="ru-RU"/>
        </w:rPr>
        <w:t>;</w:t>
      </w:r>
    </w:p>
    <w:p w14:paraId="28CA8C11" w14:textId="4EE53B00" w:rsidR="008D2F38" w:rsidRDefault="008D2F38" w:rsidP="008D2F38">
      <w:pPr>
        <w:pStyle w:val="a8"/>
        <w:numPr>
          <w:ilvl w:val="0"/>
          <w:numId w:val="32"/>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Крест: удаление</w:t>
      </w:r>
      <w:r w:rsidR="00357848">
        <w:rPr>
          <w:rFonts w:ascii="Times New Roman" w:eastAsia="Helvetica" w:hAnsi="Times New Roman" w:cs="Times New Roman"/>
          <w:lang w:val="ru-RU"/>
        </w:rPr>
        <w:t xml:space="preserve"> поля.</w:t>
      </w:r>
    </w:p>
    <w:p w14:paraId="67F3B159" w14:textId="3480DE0B" w:rsidR="008D2F38" w:rsidRDefault="008D2F38" w:rsidP="008D2F38">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Ниже этих кнопок есть ссылка на построение маршрута к выбранному полю в навигаторе. </w:t>
      </w:r>
      <w:r w:rsidR="001F6BBF">
        <w:rPr>
          <w:rFonts w:ascii="Times New Roman" w:eastAsia="Helvetica" w:hAnsi="Times New Roman" w:cs="Times New Roman"/>
          <w:lang w:val="ru-RU"/>
        </w:rPr>
        <w:t>И меню создания и редактирования опытных участков.</w:t>
      </w:r>
    </w:p>
    <w:p w14:paraId="12D89184" w14:textId="66F931D5" w:rsidR="001F6BBF" w:rsidRDefault="001F6BBF" w:rsidP="008D2F38">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Опытные участки в мобильном приложении создаются по аналогии с веб-интерфейсом. Выбирается тип опытов, через «+» создаются опытные участки. Каждый участок – это отдельная вкладка на экране с работами.  Автоматически создаются вкладки «Все поле (фон)»</w:t>
      </w:r>
      <w:r w:rsidR="00357848">
        <w:rPr>
          <w:rFonts w:ascii="Times New Roman" w:eastAsia="Helvetica" w:hAnsi="Times New Roman" w:cs="Times New Roman"/>
          <w:lang w:val="ru-RU"/>
        </w:rPr>
        <w:t xml:space="preserve"> (всегда)</w:t>
      </w:r>
      <w:r>
        <w:rPr>
          <w:rFonts w:ascii="Times New Roman" w:eastAsia="Helvetica" w:hAnsi="Times New Roman" w:cs="Times New Roman"/>
          <w:lang w:val="ru-RU"/>
        </w:rPr>
        <w:t xml:space="preserve"> и «Вариант хозяйства» (для коммерческих опытов), остальные вносятся вручную.</w:t>
      </w:r>
    </w:p>
    <w:p w14:paraId="73E3EE84" w14:textId="7E5F1F86" w:rsidR="001F6BBF" w:rsidRDefault="001F6BBF" w:rsidP="008D2F38">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Под общей информацией о поле расположены данные по севообороту: какие культуры выращивались на поле в последние 5 лет, какие сорта или гибриды засевались, даты сева и уборки, достигнутая урожайность. Здесь же вносятся и редактируются </w:t>
      </w:r>
      <w:r>
        <w:rPr>
          <w:rFonts w:ascii="Times New Roman" w:eastAsia="Helvetica" w:hAnsi="Times New Roman" w:cs="Times New Roman"/>
          <w:lang w:val="ru-RU"/>
        </w:rPr>
        <w:lastRenderedPageBreak/>
        <w:t xml:space="preserve">культуры. Переход к более </w:t>
      </w:r>
      <w:r w:rsidRPr="00D63E43">
        <w:rPr>
          <w:rFonts w:ascii="Times New Roman" w:eastAsia="Helvetica" w:hAnsi="Times New Roman" w:cs="Times New Roman"/>
          <w:b/>
          <w:bCs/>
          <w:lang w:val="ru-RU"/>
        </w:rPr>
        <w:t>подробной информации</w:t>
      </w:r>
      <w:r>
        <w:rPr>
          <w:rFonts w:ascii="Times New Roman" w:eastAsia="Helvetica" w:hAnsi="Times New Roman" w:cs="Times New Roman"/>
          <w:lang w:val="ru-RU"/>
        </w:rPr>
        <w:t xml:space="preserve"> по полю осуществляется по нажатию на сезон в списке. </w:t>
      </w:r>
    </w:p>
    <w:p w14:paraId="7455787B" w14:textId="66EA8986" w:rsidR="001F6BBF" w:rsidRDefault="001F6BBF" w:rsidP="008D2F38">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Информация по полю поделена на две части: «Операции» и «Осмотры». В «</w:t>
      </w:r>
      <w:r w:rsidRPr="00D63E43">
        <w:rPr>
          <w:rFonts w:ascii="Times New Roman" w:eastAsia="Helvetica" w:hAnsi="Times New Roman" w:cs="Times New Roman"/>
          <w:b/>
          <w:bCs/>
          <w:lang w:val="ru-RU"/>
        </w:rPr>
        <w:t>Операциях</w:t>
      </w:r>
      <w:r>
        <w:rPr>
          <w:rFonts w:ascii="Times New Roman" w:eastAsia="Helvetica" w:hAnsi="Times New Roman" w:cs="Times New Roman"/>
          <w:lang w:val="ru-RU"/>
        </w:rPr>
        <w:t xml:space="preserve">» представлены </w:t>
      </w:r>
      <w:r w:rsidR="004648F8">
        <w:rPr>
          <w:rFonts w:ascii="Times New Roman" w:eastAsia="Helvetica" w:hAnsi="Times New Roman" w:cs="Times New Roman"/>
          <w:lang w:val="ru-RU"/>
        </w:rPr>
        <w:t>плановые и фактические работы на поле в сезоне по шести классам: обработка почвы, внесение удобрений, сев, защита растений, уборка и прочее. По работам работает двустороння синхронизация: работы, внесенные в веб-интерфейсе, синхронизируются в мобильное приложение и наоборот.</w:t>
      </w:r>
    </w:p>
    <w:p w14:paraId="7076412F" w14:textId="18F17D7D" w:rsidR="004648F8" w:rsidRDefault="004648F8" w:rsidP="008D2F38">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Внесение работ производится через кнопку «+». Для каждой работы выбирается тип, статус, дата начала и дата окончания, есть возможность внести комментарий. Остальные атрибуты работ различаются по классам. Например, для внесения удобрений можно указать марку, норму внесения и фазу вегетации. Любую работу можно отредактировать. Для этого нужно нажать на нее и внести необходимые изменения. Редактируются все атрибуты работ. </w:t>
      </w:r>
    </w:p>
    <w:p w14:paraId="40681915" w14:textId="14A6A80F" w:rsidR="004648F8" w:rsidRDefault="00AB62D9" w:rsidP="008D2F38">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На страницу с технологическими операциями также подтягиваются данные из осмотров и </w:t>
      </w:r>
      <w:r>
        <w:rPr>
          <w:rFonts w:ascii="Times New Roman" w:eastAsia="Helvetica" w:hAnsi="Times New Roman" w:cs="Times New Roman"/>
          <w:lang w:val="en-US"/>
        </w:rPr>
        <w:t>GPS</w:t>
      </w:r>
      <w:r>
        <w:rPr>
          <w:rFonts w:ascii="Times New Roman" w:eastAsia="Helvetica" w:hAnsi="Times New Roman" w:cs="Times New Roman"/>
          <w:lang w:val="ru-RU"/>
        </w:rPr>
        <w:t>-треки (при наличии интеграции</w:t>
      </w:r>
      <w:r w:rsidR="00D63E43">
        <w:rPr>
          <w:rFonts w:ascii="Times New Roman" w:eastAsia="Helvetica" w:hAnsi="Times New Roman" w:cs="Times New Roman"/>
          <w:lang w:val="ru-RU"/>
        </w:rPr>
        <w:t xml:space="preserve"> с системой </w:t>
      </w:r>
      <w:r w:rsidR="00D63E43">
        <w:rPr>
          <w:rFonts w:ascii="Times New Roman" w:eastAsia="Helvetica" w:hAnsi="Times New Roman" w:cs="Times New Roman"/>
          <w:lang w:val="en-US"/>
        </w:rPr>
        <w:t>GPS</w:t>
      </w:r>
      <w:r w:rsidR="00D63E43">
        <w:rPr>
          <w:rFonts w:ascii="Times New Roman" w:eastAsia="Helvetica" w:hAnsi="Times New Roman" w:cs="Times New Roman"/>
          <w:lang w:val="ru-RU"/>
        </w:rPr>
        <w:t>-трекинга</w:t>
      </w:r>
      <w:r>
        <w:rPr>
          <w:rFonts w:ascii="Times New Roman" w:eastAsia="Helvetica" w:hAnsi="Times New Roman" w:cs="Times New Roman"/>
          <w:lang w:val="ru-RU"/>
        </w:rPr>
        <w:t xml:space="preserve">). Из осмотров к работам прикрепляются оценки качества их выполнения и рекомендации. Для получения данных по </w:t>
      </w:r>
      <w:r>
        <w:rPr>
          <w:rFonts w:ascii="Times New Roman" w:eastAsia="Helvetica" w:hAnsi="Times New Roman" w:cs="Times New Roman"/>
          <w:lang w:val="en-US"/>
        </w:rPr>
        <w:t>GPS</w:t>
      </w:r>
      <w:r>
        <w:rPr>
          <w:rFonts w:ascii="Times New Roman" w:eastAsia="Helvetica" w:hAnsi="Times New Roman" w:cs="Times New Roman"/>
          <w:lang w:val="ru-RU"/>
        </w:rPr>
        <w:t>-трекам нужно нажать кнопку «Загрузить треки» над списком операций</w:t>
      </w:r>
      <w:r w:rsidR="00357848">
        <w:rPr>
          <w:rFonts w:ascii="Times New Roman" w:eastAsia="Helvetica" w:hAnsi="Times New Roman" w:cs="Times New Roman"/>
          <w:lang w:val="ru-RU"/>
        </w:rPr>
        <w:t xml:space="preserve"> (только при наличии интернета)</w:t>
      </w:r>
      <w:r>
        <w:rPr>
          <w:rFonts w:ascii="Times New Roman" w:eastAsia="Helvetica" w:hAnsi="Times New Roman" w:cs="Times New Roman"/>
          <w:lang w:val="ru-RU"/>
        </w:rPr>
        <w:t xml:space="preserve">. </w:t>
      </w:r>
    </w:p>
    <w:p w14:paraId="610A8B51" w14:textId="6DEBB881" w:rsidR="00AB62D9" w:rsidRDefault="00AB62D9" w:rsidP="008D2F38">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Система автоматически проверит наличие техники на поле в сезоне и соотнесет эти данные с внесенными операциями и их сроками. При совпадении треки будут привязаны к работам с краткой информацией: количество единиц техники, выполнявших работу, общее время работы техники. По нажатию на ссылку с этими данными выполняется переход к подробной информации о треке.</w:t>
      </w:r>
    </w:p>
    <w:p w14:paraId="5FD0717D" w14:textId="31157CB8" w:rsidR="00AB62D9" w:rsidRDefault="00AB62D9" w:rsidP="008D2F38">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В нижней половине экрана</w:t>
      </w:r>
      <w:r w:rsidR="00357848">
        <w:rPr>
          <w:rFonts w:ascii="Times New Roman" w:eastAsia="Helvetica" w:hAnsi="Times New Roman" w:cs="Times New Roman"/>
          <w:lang w:val="ru-RU"/>
        </w:rPr>
        <w:t xml:space="preserve"> будет</w:t>
      </w:r>
      <w:r>
        <w:rPr>
          <w:rFonts w:ascii="Times New Roman" w:eastAsia="Helvetica" w:hAnsi="Times New Roman" w:cs="Times New Roman"/>
          <w:lang w:val="ru-RU"/>
        </w:rPr>
        <w:t xml:space="preserve"> представлена карта поля с наглядным отображением трека работ. В верхней дана информация: наименование работавшей техники, точная дата и время работы, сумма рабочих часов, средняя и максимальная скорость, количество обработанных гектаров. Если на поле работало несколько единиц техники, то эта информация будет дана по каждой из них. В этом случае при нажатии на машину в списке на карте ниже будет показан именно ее трек.</w:t>
      </w:r>
    </w:p>
    <w:p w14:paraId="0326576E" w14:textId="16F154FB" w:rsidR="00AB62D9" w:rsidRDefault="00AB62D9" w:rsidP="008D2F38">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Если работа техники на поле зафиксирована в даты, для которых технологические операции не назначены, </w:t>
      </w:r>
      <w:r w:rsidR="00D63E43">
        <w:rPr>
          <w:rFonts w:ascii="Times New Roman" w:eastAsia="Helvetica" w:hAnsi="Times New Roman" w:cs="Times New Roman"/>
          <w:lang w:val="ru-RU"/>
        </w:rPr>
        <w:t xml:space="preserve">такие треки будут приведены отдельно в нижней части экрана, в разделе «Прочие </w:t>
      </w:r>
      <w:r w:rsidR="00D63E43">
        <w:rPr>
          <w:rFonts w:ascii="Times New Roman" w:eastAsia="Helvetica" w:hAnsi="Times New Roman" w:cs="Times New Roman"/>
          <w:lang w:val="en-US"/>
        </w:rPr>
        <w:t>GPS</w:t>
      </w:r>
      <w:r w:rsidR="00D63E43">
        <w:rPr>
          <w:rFonts w:ascii="Times New Roman" w:eastAsia="Helvetica" w:hAnsi="Times New Roman" w:cs="Times New Roman"/>
          <w:lang w:val="ru-RU"/>
        </w:rPr>
        <w:t xml:space="preserve"> треки». </w:t>
      </w:r>
    </w:p>
    <w:p w14:paraId="520DC390" w14:textId="029259A4" w:rsidR="00D63E43" w:rsidRDefault="00D63E43" w:rsidP="008D2F38">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Во вкладке «</w:t>
      </w:r>
      <w:r w:rsidRPr="00D63E43">
        <w:rPr>
          <w:rFonts w:ascii="Times New Roman" w:eastAsia="Helvetica" w:hAnsi="Times New Roman" w:cs="Times New Roman"/>
          <w:b/>
          <w:bCs/>
          <w:lang w:val="ru-RU"/>
        </w:rPr>
        <w:t>Осмотры</w:t>
      </w:r>
      <w:r>
        <w:rPr>
          <w:rFonts w:ascii="Times New Roman" w:eastAsia="Helvetica" w:hAnsi="Times New Roman" w:cs="Times New Roman"/>
          <w:lang w:val="ru-RU"/>
        </w:rPr>
        <w:t xml:space="preserve">» представлены данные по осмотрам выбранного поля в сезоне. Осмотры расположены в хронологическом порядке. Для каждого отображается: превью фотографии, дата и время проведения осмотра, сотрудник, выполнивший осмотр, статус синхронизации. Если статус «синхронизирован» - осмотр есть в общей базе данных и доступен всем подключенным пользователям. Если статус «ожидание» - осмотр есть локально на устройстве и будет доступен всем после синхронизации. </w:t>
      </w:r>
    </w:p>
    <w:p w14:paraId="7775DA1F" w14:textId="43A0BAB1" w:rsidR="00D63E43" w:rsidRDefault="00D63E43" w:rsidP="008D2F38">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При нажатии на осмотр в списке производится переход к подробной информации по нему. В зависимости от полноты данных представлена информация из всех разделов, заполняемых при выполнении осмотра. Галерею фотографий можно листать. При нажатии на фотографию, она увеличивается на весь экран, где есть возможность более подробно рассмотреть детали. В верхней части экрана рядом с наименованием поля есть значок «Поделиться»</w:t>
      </w:r>
      <w:r w:rsidR="003B5F64">
        <w:rPr>
          <w:rFonts w:ascii="Times New Roman" w:eastAsia="Helvetica" w:hAnsi="Times New Roman" w:cs="Times New Roman"/>
          <w:lang w:val="ru-RU"/>
        </w:rPr>
        <w:t xml:space="preserve">. Нажав на него, можно выбрать, кому отправить фотографии из этого осмотра во всех основных мессенджерах.  Если переключиться на вкладку «Карта» в режиме просмотра информации об осмотре, то откроется карта поля, на которой указано, в каких точках были сделаны фотографии и отмечены проблемы. </w:t>
      </w:r>
    </w:p>
    <w:p w14:paraId="6BEB0E5A" w14:textId="050F74FB" w:rsidR="003B5F64" w:rsidRDefault="003B5F64" w:rsidP="008D2F38">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Для каждого поля доступны также спутниковые снимки и метеоданные. Работа с ними будет рассмотрена в соответствующих общих разделах для мобильного приложения.</w:t>
      </w:r>
    </w:p>
    <w:p w14:paraId="29B6BB02" w14:textId="77777777" w:rsidR="003B5F64" w:rsidRDefault="003B5F64" w:rsidP="008D2F38">
      <w:pPr>
        <w:spacing w:after="120"/>
        <w:ind w:firstLine="720"/>
        <w:jc w:val="both"/>
        <w:rPr>
          <w:rFonts w:ascii="Times New Roman" w:eastAsia="Helvetica" w:hAnsi="Times New Roman" w:cs="Times New Roman"/>
          <w:lang w:val="ru-RU"/>
        </w:rPr>
      </w:pPr>
    </w:p>
    <w:p w14:paraId="165F6740" w14:textId="0AEEDB34" w:rsidR="003B5F64" w:rsidRDefault="003B5F64" w:rsidP="003B5F64">
      <w:pPr>
        <w:pStyle w:val="2"/>
        <w:rPr>
          <w:rFonts w:ascii="Times New Roman" w:eastAsia="Helvetica" w:hAnsi="Times New Roman" w:cs="Times New Roman"/>
          <w:b/>
          <w:lang w:val="ru-RU"/>
        </w:rPr>
      </w:pPr>
      <w:bookmarkStart w:id="33" w:name="_Toc147226207"/>
      <w:r w:rsidRPr="00DC281B">
        <w:rPr>
          <w:rFonts w:ascii="Times New Roman" w:hAnsi="Times New Roman" w:cs="Times New Roman"/>
          <w:b/>
          <w:lang w:val="ru-RU"/>
        </w:rPr>
        <w:t>3.</w:t>
      </w:r>
      <w:r>
        <w:rPr>
          <w:rFonts w:ascii="Times New Roman" w:hAnsi="Times New Roman" w:cs="Times New Roman"/>
          <w:b/>
          <w:lang w:val="ru-RU"/>
        </w:rPr>
        <w:t>5</w:t>
      </w:r>
      <w:r w:rsidRPr="00DC281B">
        <w:rPr>
          <w:rFonts w:ascii="Times New Roman" w:hAnsi="Times New Roman" w:cs="Times New Roman"/>
          <w:b/>
          <w:lang w:val="ru-RU"/>
        </w:rPr>
        <w:t xml:space="preserve"> </w:t>
      </w:r>
      <w:r>
        <w:rPr>
          <w:rFonts w:ascii="Times New Roman" w:eastAsia="Helvetica" w:hAnsi="Times New Roman" w:cs="Times New Roman"/>
          <w:b/>
          <w:lang w:val="ru-RU"/>
        </w:rPr>
        <w:t>Спутниковые снимки</w:t>
      </w:r>
      <w:bookmarkEnd w:id="33"/>
    </w:p>
    <w:p w14:paraId="376756EA" w14:textId="77777777" w:rsidR="00531A4F" w:rsidRDefault="00531A4F" w:rsidP="00531A4F">
      <w:pPr>
        <w:rPr>
          <w:lang w:val="ru-RU"/>
        </w:rPr>
      </w:pPr>
    </w:p>
    <w:p w14:paraId="0AC71778" w14:textId="6418B078" w:rsidR="00531A4F" w:rsidRDefault="00531A4F" w:rsidP="00531A4F">
      <w:pPr>
        <w:spacing w:after="120"/>
        <w:ind w:firstLine="720"/>
        <w:jc w:val="both"/>
        <w:rPr>
          <w:rFonts w:ascii="Times New Roman" w:eastAsia="Helvetica" w:hAnsi="Times New Roman" w:cs="Times New Roman"/>
          <w:lang w:val="ru-RU"/>
        </w:rPr>
      </w:pPr>
      <w:r w:rsidRPr="00531A4F">
        <w:rPr>
          <w:rFonts w:ascii="Times New Roman" w:eastAsia="Helvetica" w:hAnsi="Times New Roman" w:cs="Times New Roman"/>
          <w:lang w:val="ru-RU"/>
        </w:rPr>
        <w:t>Работа со спутниковыми снимками в мобильном приложении доступна только при наличии интернета.</w:t>
      </w:r>
      <w:r>
        <w:rPr>
          <w:rFonts w:ascii="Times New Roman" w:eastAsia="Helvetica" w:hAnsi="Times New Roman" w:cs="Times New Roman"/>
          <w:lang w:val="ru-RU"/>
        </w:rPr>
        <w:t xml:space="preserve"> Просмотр спутниковых снимков возможен для всего хозяйства или для отдельного поля. </w:t>
      </w:r>
      <w:r w:rsidRPr="00531A4F">
        <w:rPr>
          <w:rFonts w:ascii="Times New Roman" w:eastAsia="Helvetica" w:hAnsi="Times New Roman" w:cs="Times New Roman"/>
          <w:lang w:val="ru-RU"/>
        </w:rPr>
        <w:t xml:space="preserve">  </w:t>
      </w:r>
    </w:p>
    <w:p w14:paraId="3752868B" w14:textId="59BD9FD2" w:rsidR="001B17BE" w:rsidRDefault="001B17BE" w:rsidP="00531A4F">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Для того, чтобы проанализировать </w:t>
      </w:r>
      <w:r>
        <w:rPr>
          <w:rFonts w:ascii="Times New Roman" w:eastAsia="Helvetica" w:hAnsi="Times New Roman" w:cs="Times New Roman"/>
          <w:lang w:val="en-US"/>
        </w:rPr>
        <w:t>NDVI</w:t>
      </w:r>
      <w:r>
        <w:rPr>
          <w:rFonts w:ascii="Times New Roman" w:eastAsia="Helvetica" w:hAnsi="Times New Roman" w:cs="Times New Roman"/>
          <w:lang w:val="ru-RU"/>
        </w:rPr>
        <w:t xml:space="preserve"> снимки по хозяйству в целом, на стартовой странице с картой нужно перейти на вкладку «Снимки». По умолчанию будет показан последний доступный </w:t>
      </w:r>
      <w:r>
        <w:rPr>
          <w:rFonts w:ascii="Times New Roman" w:eastAsia="Helvetica" w:hAnsi="Times New Roman" w:cs="Times New Roman"/>
          <w:lang w:val="en-US"/>
        </w:rPr>
        <w:t>NDVI</w:t>
      </w:r>
      <w:r w:rsidRPr="001B17BE">
        <w:rPr>
          <w:rFonts w:ascii="Times New Roman" w:eastAsia="Helvetica" w:hAnsi="Times New Roman" w:cs="Times New Roman"/>
          <w:lang w:val="ru-RU"/>
        </w:rPr>
        <w:t xml:space="preserve"> </w:t>
      </w:r>
      <w:r>
        <w:rPr>
          <w:rFonts w:ascii="Times New Roman" w:eastAsia="Helvetica" w:hAnsi="Times New Roman" w:cs="Times New Roman"/>
          <w:lang w:val="ru-RU"/>
        </w:rPr>
        <w:t xml:space="preserve">снимок. На панели внизу можно выбрать снимки за предыдущие даты с начала 2018 года. При выборе для каждого снимка отображается дата, иконка, отображающая уровень облачности и средний процент площади полей под облаками на снимке, количество полей на снимке, а также источник данных – </w:t>
      </w:r>
      <w:r>
        <w:rPr>
          <w:rFonts w:ascii="Times New Roman" w:eastAsia="Helvetica" w:hAnsi="Times New Roman" w:cs="Times New Roman"/>
          <w:lang w:val="en-US"/>
        </w:rPr>
        <w:t>Sentinel</w:t>
      </w:r>
      <w:r w:rsidRPr="001B17BE">
        <w:rPr>
          <w:rFonts w:ascii="Times New Roman" w:eastAsia="Helvetica" w:hAnsi="Times New Roman" w:cs="Times New Roman"/>
          <w:lang w:val="ru-RU"/>
        </w:rPr>
        <w:t xml:space="preserve"> </w:t>
      </w:r>
      <w:r>
        <w:rPr>
          <w:rFonts w:ascii="Times New Roman" w:eastAsia="Helvetica" w:hAnsi="Times New Roman" w:cs="Times New Roman"/>
          <w:lang w:val="ru-RU"/>
        </w:rPr>
        <w:t xml:space="preserve">или </w:t>
      </w:r>
      <w:r>
        <w:rPr>
          <w:rFonts w:ascii="Times New Roman" w:eastAsia="Helvetica" w:hAnsi="Times New Roman" w:cs="Times New Roman"/>
          <w:lang w:val="en-US"/>
        </w:rPr>
        <w:t>Landsat</w:t>
      </w:r>
      <w:r>
        <w:rPr>
          <w:rFonts w:ascii="Times New Roman" w:eastAsia="Helvetica" w:hAnsi="Times New Roman" w:cs="Times New Roman"/>
          <w:lang w:val="ru-RU"/>
        </w:rPr>
        <w:t xml:space="preserve">. </w:t>
      </w:r>
      <w:proofErr w:type="spellStart"/>
      <w:r>
        <w:rPr>
          <w:rFonts w:ascii="Times New Roman" w:eastAsia="Helvetica" w:hAnsi="Times New Roman" w:cs="Times New Roman"/>
          <w:lang w:val="ru-RU"/>
        </w:rPr>
        <w:t>Справочно</w:t>
      </w:r>
      <w:proofErr w:type="spellEnd"/>
      <w:r>
        <w:rPr>
          <w:rFonts w:ascii="Times New Roman" w:eastAsia="Helvetica" w:hAnsi="Times New Roman" w:cs="Times New Roman"/>
          <w:lang w:val="ru-RU"/>
        </w:rPr>
        <w:t xml:space="preserve"> в панели показано количество облачных снимков, по которым данные не представляются.</w:t>
      </w:r>
    </w:p>
    <w:p w14:paraId="4F17982C" w14:textId="1BB6B0E8" w:rsidR="001B17BE" w:rsidRDefault="001B17BE" w:rsidP="00531A4F">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Помимо анализа снимков </w:t>
      </w:r>
      <w:r>
        <w:rPr>
          <w:rFonts w:ascii="Times New Roman" w:eastAsia="Helvetica" w:hAnsi="Times New Roman" w:cs="Times New Roman"/>
          <w:lang w:val="en-US"/>
        </w:rPr>
        <w:t>NDVI</w:t>
      </w:r>
      <w:r w:rsidR="00230DF1">
        <w:rPr>
          <w:rFonts w:ascii="Times New Roman" w:eastAsia="Helvetica" w:hAnsi="Times New Roman" w:cs="Times New Roman"/>
          <w:lang w:val="ru-RU"/>
        </w:rPr>
        <w:t>,</w:t>
      </w:r>
      <w:r>
        <w:rPr>
          <w:rFonts w:ascii="Times New Roman" w:eastAsia="Helvetica" w:hAnsi="Times New Roman" w:cs="Times New Roman"/>
          <w:lang w:val="ru-RU"/>
        </w:rPr>
        <w:t xml:space="preserve"> есть возможность проанализировать снимки в натуральных цветах, для этого нужно перейти в режим «Снимок» в нижней панели. Также можно переключиться на данные цифровой модели рельефа, нажав на кнопку «Рельеф». </w:t>
      </w:r>
    </w:p>
    <w:p w14:paraId="73BD7CE3" w14:textId="00451816" w:rsidR="001B17BE" w:rsidRDefault="001B17BE" w:rsidP="00531A4F">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При работе со снимками </w:t>
      </w:r>
      <w:r>
        <w:rPr>
          <w:rFonts w:ascii="Times New Roman" w:eastAsia="Helvetica" w:hAnsi="Times New Roman" w:cs="Times New Roman"/>
          <w:lang w:val="en-US"/>
        </w:rPr>
        <w:t>NDVI</w:t>
      </w:r>
      <w:r>
        <w:rPr>
          <w:rFonts w:ascii="Times New Roman" w:eastAsia="Helvetica" w:hAnsi="Times New Roman" w:cs="Times New Roman"/>
          <w:lang w:val="ru-RU"/>
        </w:rPr>
        <w:t xml:space="preserve"> для хозяйства в целом рекомендуется выводить поля только одной культуры, в противном случае сравнение будет не релевантным. Для этого нужно поставить фильтр: перейти к списку полей и выбрать нужную культуру.</w:t>
      </w:r>
    </w:p>
    <w:p w14:paraId="719D9E4E" w14:textId="509B4AF7" w:rsidR="001B17BE" w:rsidRDefault="001B17BE" w:rsidP="00531A4F">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Для того, чтобы проанализировать </w:t>
      </w:r>
      <w:r>
        <w:rPr>
          <w:rFonts w:ascii="Times New Roman" w:eastAsia="Helvetica" w:hAnsi="Times New Roman" w:cs="Times New Roman"/>
          <w:lang w:val="en-US"/>
        </w:rPr>
        <w:t>NDVI</w:t>
      </w:r>
      <w:r>
        <w:rPr>
          <w:rFonts w:ascii="Times New Roman" w:eastAsia="Helvetica" w:hAnsi="Times New Roman" w:cs="Times New Roman"/>
          <w:lang w:val="ru-RU"/>
        </w:rPr>
        <w:t xml:space="preserve"> снимки по полю нужно перейти на страницу поля: либо нажать на нужное поле на карте, либо выбрать в списке полей. </w:t>
      </w:r>
      <w:r w:rsidR="00386770">
        <w:rPr>
          <w:rFonts w:ascii="Times New Roman" w:eastAsia="Helvetica" w:hAnsi="Times New Roman" w:cs="Times New Roman"/>
          <w:lang w:val="ru-RU"/>
        </w:rPr>
        <w:t xml:space="preserve"> Далее нужно перейти во вкладку «Снимки». Методика работы со спутниковыми снимками поля идентична работы со снимками хозяйства в целом. Есть три режима:</w:t>
      </w:r>
      <w:r w:rsidR="00386770" w:rsidRPr="00386770">
        <w:rPr>
          <w:rFonts w:ascii="Times New Roman" w:eastAsia="Helvetica" w:hAnsi="Times New Roman" w:cs="Times New Roman"/>
          <w:lang w:val="ru-RU"/>
        </w:rPr>
        <w:t xml:space="preserve"> </w:t>
      </w:r>
      <w:r w:rsidR="00386770">
        <w:rPr>
          <w:rFonts w:ascii="Times New Roman" w:eastAsia="Helvetica" w:hAnsi="Times New Roman" w:cs="Times New Roman"/>
          <w:lang w:val="en-US"/>
        </w:rPr>
        <w:t>NDVI</w:t>
      </w:r>
      <w:r w:rsidR="00386770">
        <w:rPr>
          <w:rFonts w:ascii="Times New Roman" w:eastAsia="Helvetica" w:hAnsi="Times New Roman" w:cs="Times New Roman"/>
          <w:lang w:val="ru-RU"/>
        </w:rPr>
        <w:t xml:space="preserve"> (по умолчанию), снимок и рельеф. Для снимка и </w:t>
      </w:r>
      <w:r w:rsidR="00386770">
        <w:rPr>
          <w:rFonts w:ascii="Times New Roman" w:eastAsia="Helvetica" w:hAnsi="Times New Roman" w:cs="Times New Roman"/>
          <w:lang w:val="en-US"/>
        </w:rPr>
        <w:t>NDVI</w:t>
      </w:r>
      <w:r w:rsidR="00386770">
        <w:rPr>
          <w:rFonts w:ascii="Times New Roman" w:eastAsia="Helvetica" w:hAnsi="Times New Roman" w:cs="Times New Roman"/>
          <w:lang w:val="ru-RU"/>
        </w:rPr>
        <w:t xml:space="preserve"> можно выбрать любую доступную историческую дату.</w:t>
      </w:r>
      <w:r w:rsidR="00230DF1">
        <w:rPr>
          <w:rFonts w:ascii="Times New Roman" w:eastAsia="Helvetica" w:hAnsi="Times New Roman" w:cs="Times New Roman"/>
          <w:lang w:val="ru-RU"/>
        </w:rPr>
        <w:t xml:space="preserve"> </w:t>
      </w:r>
    </w:p>
    <w:p w14:paraId="11D67A02" w14:textId="77777777" w:rsidR="00733B72" w:rsidRDefault="00733B72" w:rsidP="00531A4F">
      <w:pPr>
        <w:spacing w:after="120"/>
        <w:ind w:firstLine="720"/>
        <w:jc w:val="both"/>
        <w:rPr>
          <w:rFonts w:ascii="Times New Roman" w:eastAsia="Helvetica" w:hAnsi="Times New Roman" w:cs="Times New Roman"/>
          <w:lang w:val="ru-RU"/>
        </w:rPr>
      </w:pPr>
    </w:p>
    <w:p w14:paraId="712DE248" w14:textId="2242BFAD" w:rsidR="00733B72" w:rsidRDefault="00733B72" w:rsidP="00733B72">
      <w:pPr>
        <w:pStyle w:val="2"/>
        <w:rPr>
          <w:rFonts w:ascii="Times New Roman" w:eastAsia="Helvetica" w:hAnsi="Times New Roman" w:cs="Times New Roman"/>
          <w:b/>
          <w:lang w:val="ru-RU"/>
        </w:rPr>
      </w:pPr>
      <w:bookmarkStart w:id="34" w:name="_Toc147226208"/>
      <w:r w:rsidRPr="00DC281B">
        <w:rPr>
          <w:rFonts w:ascii="Times New Roman" w:hAnsi="Times New Roman" w:cs="Times New Roman"/>
          <w:b/>
          <w:lang w:val="ru-RU"/>
        </w:rPr>
        <w:t>3.</w:t>
      </w:r>
      <w:r>
        <w:rPr>
          <w:rFonts w:ascii="Times New Roman" w:hAnsi="Times New Roman" w:cs="Times New Roman"/>
          <w:b/>
          <w:lang w:val="ru-RU"/>
        </w:rPr>
        <w:t>6</w:t>
      </w:r>
      <w:r w:rsidRPr="00DC281B">
        <w:rPr>
          <w:rFonts w:ascii="Times New Roman" w:hAnsi="Times New Roman" w:cs="Times New Roman"/>
          <w:b/>
          <w:lang w:val="ru-RU"/>
        </w:rPr>
        <w:t xml:space="preserve"> </w:t>
      </w:r>
      <w:r>
        <w:rPr>
          <w:rFonts w:ascii="Times New Roman" w:eastAsia="Helvetica" w:hAnsi="Times New Roman" w:cs="Times New Roman"/>
          <w:b/>
          <w:lang w:val="ru-RU"/>
        </w:rPr>
        <w:t>Погода</w:t>
      </w:r>
      <w:bookmarkEnd w:id="34"/>
    </w:p>
    <w:p w14:paraId="6645EB0A" w14:textId="77777777" w:rsidR="00733B72" w:rsidRDefault="00733B72" w:rsidP="00733B72">
      <w:pPr>
        <w:rPr>
          <w:lang w:val="ru-RU"/>
        </w:rPr>
      </w:pPr>
    </w:p>
    <w:p w14:paraId="1D35944B" w14:textId="07F09D79" w:rsidR="00733B72" w:rsidRDefault="00733B72" w:rsidP="00733B72">
      <w:pPr>
        <w:spacing w:after="120"/>
        <w:ind w:firstLine="720"/>
        <w:jc w:val="both"/>
        <w:rPr>
          <w:rFonts w:ascii="Times New Roman" w:eastAsia="Helvetica" w:hAnsi="Times New Roman" w:cs="Times New Roman"/>
          <w:lang w:val="ru-RU"/>
        </w:rPr>
      </w:pPr>
      <w:r w:rsidRPr="00733B72">
        <w:rPr>
          <w:rFonts w:ascii="Times New Roman" w:eastAsia="Helvetica" w:hAnsi="Times New Roman" w:cs="Times New Roman"/>
          <w:lang w:val="ru-RU"/>
        </w:rPr>
        <w:t xml:space="preserve">Метеоданные в мобильном приложении отображаются для хозяйства в целом или для поля. </w:t>
      </w:r>
      <w:r>
        <w:rPr>
          <w:rFonts w:ascii="Times New Roman" w:eastAsia="Helvetica" w:hAnsi="Times New Roman" w:cs="Times New Roman"/>
          <w:lang w:val="ru-RU"/>
        </w:rPr>
        <w:t>Структура представления данных в них идентичная, могут различаться только источники показа метеоданных, так как в первом случае по умолчанию система определяет ближайший источник к центру хозяйства, а во втором – к выбранному полю.</w:t>
      </w:r>
      <w:r w:rsidRPr="00733B72">
        <w:rPr>
          <w:rFonts w:ascii="Times New Roman" w:eastAsia="Helvetica" w:hAnsi="Times New Roman" w:cs="Times New Roman"/>
          <w:lang w:val="ru-RU"/>
        </w:rPr>
        <w:t xml:space="preserve"> </w:t>
      </w:r>
      <w:r>
        <w:rPr>
          <w:rFonts w:ascii="Times New Roman" w:eastAsia="Helvetica" w:hAnsi="Times New Roman" w:cs="Times New Roman"/>
          <w:lang w:val="ru-RU"/>
        </w:rPr>
        <w:t>Для просмотра погоды по хозяйству нужно перейти в раздел «Погода» в нижней панели приложения. Для просмотра погоды по полю нужно перейти к полю (нажатием на карте или через список) и перейти во вкладку «</w:t>
      </w:r>
      <w:r w:rsidR="00230DF1">
        <w:rPr>
          <w:rFonts w:ascii="Times New Roman" w:eastAsia="Helvetica" w:hAnsi="Times New Roman" w:cs="Times New Roman"/>
          <w:lang w:val="ru-RU"/>
        </w:rPr>
        <w:t>П</w:t>
      </w:r>
      <w:r>
        <w:rPr>
          <w:rFonts w:ascii="Times New Roman" w:eastAsia="Helvetica" w:hAnsi="Times New Roman" w:cs="Times New Roman"/>
          <w:lang w:val="ru-RU"/>
        </w:rPr>
        <w:t>огода».</w:t>
      </w:r>
    </w:p>
    <w:p w14:paraId="2B86B2ED" w14:textId="77777777" w:rsidR="00733B72" w:rsidRDefault="00733B72" w:rsidP="00733B72">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верхней части экрана показано хозяйство, по которому представлены метеоданные и время последнего обновления данных. Под наименованием хозяйства находится строка выбора источников метеоданных. В </w:t>
      </w:r>
      <w:proofErr w:type="spellStart"/>
      <w:r>
        <w:rPr>
          <w:rFonts w:ascii="Times New Roman" w:eastAsia="Helvetica" w:hAnsi="Times New Roman" w:cs="Times New Roman"/>
          <w:lang w:val="ru-RU"/>
        </w:rPr>
        <w:t>АгроМон</w:t>
      </w:r>
      <w:proofErr w:type="spellEnd"/>
      <w:r>
        <w:rPr>
          <w:rFonts w:ascii="Times New Roman" w:eastAsia="Helvetica" w:hAnsi="Times New Roman" w:cs="Times New Roman"/>
          <w:lang w:val="ru-RU"/>
        </w:rPr>
        <w:t xml:space="preserve"> используется два источника: публичные метеоданные и локальные метеостанции. Есть возможность выбрать любой из источников метеоданных в радиусе 150 км от центра хозяйства (поля).   </w:t>
      </w:r>
    </w:p>
    <w:p w14:paraId="698AF1FB" w14:textId="77777777" w:rsidR="00733B72" w:rsidRDefault="00733B72" w:rsidP="00733B72">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Под окном выбора метеостанции показаны актуальные метеоданные (на момент последней передачи информации). Если используется общий источник данных, то здесь будет представлены текущая температура воздуха, относительная влажность воздуха, скорость и направление ветра. Для локальных метеостанций показывается также: температура почвы, влажность почвы, влажность листа, осадки за прошлые сутки и осадки с полуночи текущего дня.</w:t>
      </w:r>
    </w:p>
    <w:p w14:paraId="127219C1" w14:textId="0037C6A0" w:rsidR="00733B72" w:rsidRDefault="00733B72" w:rsidP="00733B72">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lastRenderedPageBreak/>
        <w:t xml:space="preserve">Ниже представлен агрономический прогноз погоды. Прогноз представлен по днями включает: максимальную и минимальную прогнозные температуры, силу ветра, количество осадков. При нажатии на прогноз по дню раскрывается прогноз по 3 часа в течении суток, включающий: температуру, силу и направление ветра, относительную влажность и количество осадков. </w:t>
      </w:r>
    </w:p>
    <w:p w14:paraId="3E52C659" w14:textId="79F82D51" w:rsidR="00733B72" w:rsidRDefault="00733B72" w:rsidP="00733B72">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Под ячейками с прогнозными метеоданными расположена полоса, которая может быть трех цветов, в зависимости от благоприятности прогноза для внесения СЗР. Цвета формируются автоматически, в палитре: красный – неблагоприятные условия для опрыскивания, желтый – приемлемые условия для опрыскивания, зеленый – хорошие условия для опрыскивания.</w:t>
      </w:r>
    </w:p>
    <w:p w14:paraId="089017E1" w14:textId="77777777" w:rsidR="00733B72" w:rsidRDefault="00733B72" w:rsidP="00733B72">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случае работы с локальной метеостанцией при наличии данных под прогнозом погоды отображаются угрозы для посевов: появление вредителей, болезней, неблагоприятные метеоявления. По умолчанию показываются угрозы, соответствующие выращиваемым хозяйством культурам. Но есть возможность переключения на угрозы для всех культур. </w:t>
      </w:r>
    </w:p>
    <w:p w14:paraId="1AF0DA86" w14:textId="77777777" w:rsidR="00733B72" w:rsidRDefault="00733B72" w:rsidP="00733B72">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Под моделями угроз располагается раздел с историческими метеоданными. В случае использования источника из погодной модели, доступна следующая функциональность:</w:t>
      </w:r>
    </w:p>
    <w:p w14:paraId="24FBFA9B" w14:textId="34D5EF38" w:rsidR="00733B72" w:rsidRDefault="00733B72" w:rsidP="00733B72">
      <w:pPr>
        <w:pStyle w:val="a8"/>
        <w:numPr>
          <w:ilvl w:val="0"/>
          <w:numId w:val="18"/>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Выбор периода, для которого отображаются исторические метеоданные</w:t>
      </w:r>
      <w:r w:rsidR="00230DF1">
        <w:rPr>
          <w:rFonts w:ascii="Times New Roman" w:eastAsia="Helvetica" w:hAnsi="Times New Roman" w:cs="Times New Roman"/>
          <w:lang w:val="ru-RU"/>
        </w:rPr>
        <w:t>;</w:t>
      </w:r>
    </w:p>
    <w:p w14:paraId="71C9E16D" w14:textId="0E46FD08" w:rsidR="00733B72" w:rsidRDefault="00733B72" w:rsidP="00733B72">
      <w:pPr>
        <w:pStyle w:val="a8"/>
        <w:numPr>
          <w:ilvl w:val="0"/>
          <w:numId w:val="18"/>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Порог расчета суммы активных температур</w:t>
      </w:r>
      <w:r w:rsidR="00230DF1">
        <w:rPr>
          <w:rFonts w:ascii="Times New Roman" w:eastAsia="Helvetica" w:hAnsi="Times New Roman" w:cs="Times New Roman"/>
          <w:lang w:val="ru-RU"/>
        </w:rPr>
        <w:t>;</w:t>
      </w:r>
    </w:p>
    <w:p w14:paraId="68D9F99F" w14:textId="5465CC89" w:rsidR="00733B72" w:rsidRDefault="00733B72" w:rsidP="00733B72">
      <w:pPr>
        <w:pStyle w:val="a8"/>
        <w:numPr>
          <w:ilvl w:val="0"/>
          <w:numId w:val="18"/>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Расчет суммы активных температур и суммы эффективных температур за выбранный период</w:t>
      </w:r>
      <w:r w:rsidR="00230DF1">
        <w:rPr>
          <w:rFonts w:ascii="Times New Roman" w:eastAsia="Helvetica" w:hAnsi="Times New Roman" w:cs="Times New Roman"/>
          <w:lang w:val="ru-RU"/>
        </w:rPr>
        <w:t>;</w:t>
      </w:r>
    </w:p>
    <w:p w14:paraId="0D4A3FAD" w14:textId="60647930" w:rsidR="00733B72" w:rsidRDefault="00733B72" w:rsidP="00733B72">
      <w:pPr>
        <w:pStyle w:val="a8"/>
        <w:numPr>
          <w:ilvl w:val="0"/>
          <w:numId w:val="18"/>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График с ходом максимальной и минимальной температуры по дням и накоплением суммы активных температур</w:t>
      </w:r>
      <w:r w:rsidR="00230DF1">
        <w:rPr>
          <w:rFonts w:ascii="Times New Roman" w:eastAsia="Helvetica" w:hAnsi="Times New Roman" w:cs="Times New Roman"/>
          <w:lang w:val="ru-RU"/>
        </w:rPr>
        <w:t>;</w:t>
      </w:r>
    </w:p>
    <w:p w14:paraId="74798D70" w14:textId="098A02FA" w:rsidR="00733B72" w:rsidRDefault="00733B72" w:rsidP="00733B72">
      <w:pPr>
        <w:pStyle w:val="a8"/>
        <w:numPr>
          <w:ilvl w:val="0"/>
          <w:numId w:val="18"/>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График с ходом максимальной и минимальной относительной влажностью воздуха</w:t>
      </w:r>
      <w:r w:rsidR="00230DF1">
        <w:rPr>
          <w:rFonts w:ascii="Times New Roman" w:eastAsia="Helvetica" w:hAnsi="Times New Roman" w:cs="Times New Roman"/>
          <w:lang w:val="ru-RU"/>
        </w:rPr>
        <w:t>;</w:t>
      </w:r>
    </w:p>
    <w:p w14:paraId="7633E75D" w14:textId="0EA0F0D0" w:rsidR="00733B72" w:rsidRDefault="00733B72" w:rsidP="00733B72">
      <w:pPr>
        <w:pStyle w:val="a8"/>
        <w:numPr>
          <w:ilvl w:val="0"/>
          <w:numId w:val="18"/>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График с максимальной и минимальной скоростью ветра</w:t>
      </w:r>
      <w:r w:rsidR="00230DF1">
        <w:rPr>
          <w:rFonts w:ascii="Times New Roman" w:eastAsia="Helvetica" w:hAnsi="Times New Roman" w:cs="Times New Roman"/>
          <w:lang w:val="ru-RU"/>
        </w:rPr>
        <w:t>.</w:t>
      </w:r>
    </w:p>
    <w:p w14:paraId="403FC75B" w14:textId="77777777" w:rsidR="00733B72" w:rsidRDefault="00733B72" w:rsidP="00733B72">
      <w:pPr>
        <w:spacing w:after="120"/>
        <w:ind w:left="840"/>
        <w:jc w:val="both"/>
        <w:rPr>
          <w:rFonts w:ascii="Times New Roman" w:eastAsia="Helvetica" w:hAnsi="Times New Roman" w:cs="Times New Roman"/>
          <w:lang w:val="ru-RU"/>
        </w:rPr>
      </w:pPr>
      <w:r>
        <w:rPr>
          <w:rFonts w:ascii="Times New Roman" w:eastAsia="Helvetica" w:hAnsi="Times New Roman" w:cs="Times New Roman"/>
          <w:lang w:val="ru-RU"/>
        </w:rPr>
        <w:t>Для локальных метеостанций есть дополнительные показатели и функции:</w:t>
      </w:r>
    </w:p>
    <w:p w14:paraId="63357F4E" w14:textId="4F4313AF" w:rsidR="00733B72" w:rsidRDefault="00733B72" w:rsidP="00733B72">
      <w:pPr>
        <w:pStyle w:val="a8"/>
        <w:numPr>
          <w:ilvl w:val="0"/>
          <w:numId w:val="1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Отображение накопленных осадков за выбранный период</w:t>
      </w:r>
      <w:r w:rsidR="00230DF1">
        <w:rPr>
          <w:rFonts w:ascii="Times New Roman" w:eastAsia="Helvetica" w:hAnsi="Times New Roman" w:cs="Times New Roman"/>
          <w:lang w:val="ru-RU"/>
        </w:rPr>
        <w:t>;</w:t>
      </w:r>
    </w:p>
    <w:p w14:paraId="1661C7C7" w14:textId="5B56FC49" w:rsidR="00733B72" w:rsidRDefault="00733B72" w:rsidP="00733B72">
      <w:pPr>
        <w:pStyle w:val="a8"/>
        <w:numPr>
          <w:ilvl w:val="0"/>
          <w:numId w:val="1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Отображение графика выпадения осадков и их накопления по дням</w:t>
      </w:r>
      <w:r w:rsidR="00230DF1">
        <w:rPr>
          <w:rFonts w:ascii="Times New Roman" w:eastAsia="Helvetica" w:hAnsi="Times New Roman" w:cs="Times New Roman"/>
          <w:lang w:val="ru-RU"/>
        </w:rPr>
        <w:t>;</w:t>
      </w:r>
    </w:p>
    <w:p w14:paraId="4039DB1C" w14:textId="331962F3" w:rsidR="00733B72" w:rsidRDefault="00733B72" w:rsidP="00733B72">
      <w:pPr>
        <w:pStyle w:val="a8"/>
        <w:numPr>
          <w:ilvl w:val="0"/>
          <w:numId w:val="1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Отображение максимальной и минимальной температуры почвы по дням</w:t>
      </w:r>
      <w:r w:rsidR="00230DF1">
        <w:rPr>
          <w:rFonts w:ascii="Times New Roman" w:eastAsia="Helvetica" w:hAnsi="Times New Roman" w:cs="Times New Roman"/>
          <w:lang w:val="ru-RU"/>
        </w:rPr>
        <w:t>;</w:t>
      </w:r>
    </w:p>
    <w:p w14:paraId="06979565" w14:textId="6FF5C35D" w:rsidR="00733B72" w:rsidRDefault="00733B72" w:rsidP="00733B72">
      <w:pPr>
        <w:pStyle w:val="a8"/>
        <w:numPr>
          <w:ilvl w:val="0"/>
          <w:numId w:val="1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Отображение максимальной и минимальной влажности почвы по дням</w:t>
      </w:r>
      <w:r w:rsidR="00230DF1">
        <w:rPr>
          <w:rFonts w:ascii="Times New Roman" w:eastAsia="Helvetica" w:hAnsi="Times New Roman" w:cs="Times New Roman"/>
          <w:lang w:val="ru-RU"/>
        </w:rPr>
        <w:t>;</w:t>
      </w:r>
    </w:p>
    <w:p w14:paraId="004AFD77" w14:textId="4254C4BD" w:rsidR="00733B72" w:rsidRDefault="00733B72" w:rsidP="00733B72">
      <w:pPr>
        <w:pStyle w:val="a8"/>
        <w:numPr>
          <w:ilvl w:val="0"/>
          <w:numId w:val="19"/>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Отображение максимальной и минимальной влажности листа по дням</w:t>
      </w:r>
      <w:r w:rsidR="00230DF1">
        <w:rPr>
          <w:rFonts w:ascii="Times New Roman" w:eastAsia="Helvetica" w:hAnsi="Times New Roman" w:cs="Times New Roman"/>
          <w:lang w:val="ru-RU"/>
        </w:rPr>
        <w:t>.</w:t>
      </w:r>
    </w:p>
    <w:p w14:paraId="3C8A69C8" w14:textId="77777777" w:rsidR="005B6423" w:rsidRPr="005B6423" w:rsidRDefault="005B6423" w:rsidP="005B6423">
      <w:pPr>
        <w:spacing w:after="120"/>
        <w:ind w:left="1200"/>
        <w:jc w:val="both"/>
        <w:rPr>
          <w:rFonts w:ascii="Times New Roman" w:eastAsia="Helvetica" w:hAnsi="Times New Roman" w:cs="Times New Roman"/>
          <w:lang w:val="ru-RU"/>
        </w:rPr>
      </w:pPr>
    </w:p>
    <w:p w14:paraId="2AF43F97" w14:textId="0DA13C03" w:rsidR="005B6423" w:rsidRDefault="005B6423" w:rsidP="005B6423">
      <w:pPr>
        <w:pStyle w:val="2"/>
        <w:rPr>
          <w:rFonts w:ascii="Times New Roman" w:eastAsia="Helvetica" w:hAnsi="Times New Roman" w:cs="Times New Roman"/>
          <w:b/>
          <w:lang w:val="ru-RU"/>
        </w:rPr>
      </w:pPr>
      <w:bookmarkStart w:id="35" w:name="_Toc147226209"/>
      <w:r w:rsidRPr="00DC281B">
        <w:rPr>
          <w:rFonts w:ascii="Times New Roman" w:hAnsi="Times New Roman" w:cs="Times New Roman"/>
          <w:b/>
          <w:lang w:val="ru-RU"/>
        </w:rPr>
        <w:t>3.</w:t>
      </w:r>
      <w:r>
        <w:rPr>
          <w:rFonts w:ascii="Times New Roman" w:hAnsi="Times New Roman" w:cs="Times New Roman"/>
          <w:b/>
          <w:lang w:val="ru-RU"/>
        </w:rPr>
        <w:t>7</w:t>
      </w:r>
      <w:r w:rsidRPr="00DC281B">
        <w:rPr>
          <w:rFonts w:ascii="Times New Roman" w:hAnsi="Times New Roman" w:cs="Times New Roman"/>
          <w:b/>
          <w:lang w:val="ru-RU"/>
        </w:rPr>
        <w:t xml:space="preserve"> </w:t>
      </w:r>
      <w:r>
        <w:rPr>
          <w:rFonts w:ascii="Times New Roman" w:eastAsia="Helvetica" w:hAnsi="Times New Roman" w:cs="Times New Roman"/>
          <w:b/>
          <w:lang w:val="ru-RU"/>
        </w:rPr>
        <w:t>Осмотры (раздел)</w:t>
      </w:r>
      <w:bookmarkEnd w:id="35"/>
    </w:p>
    <w:p w14:paraId="751E3EFC" w14:textId="77777777" w:rsidR="005B6423" w:rsidRDefault="005B6423" w:rsidP="005B6423">
      <w:pPr>
        <w:rPr>
          <w:lang w:val="ru-RU"/>
        </w:rPr>
      </w:pPr>
    </w:p>
    <w:p w14:paraId="0DE37597" w14:textId="636CB0B9" w:rsidR="005B6423" w:rsidRDefault="005B6423" w:rsidP="005B6423">
      <w:pPr>
        <w:spacing w:after="120"/>
        <w:ind w:firstLine="720"/>
        <w:jc w:val="both"/>
        <w:rPr>
          <w:rFonts w:ascii="Times New Roman" w:eastAsia="Helvetica" w:hAnsi="Times New Roman" w:cs="Times New Roman"/>
          <w:lang w:val="ru-RU"/>
        </w:rPr>
      </w:pPr>
      <w:r w:rsidRPr="005B6423">
        <w:rPr>
          <w:rFonts w:ascii="Times New Roman" w:eastAsia="Helvetica" w:hAnsi="Times New Roman" w:cs="Times New Roman"/>
          <w:lang w:val="ru-RU"/>
        </w:rPr>
        <w:t xml:space="preserve">В разделе «Осмотры» формируется хронологическая лента осмотров, отображаются планы осмотров, а также представлен список выданных рекомендаций. </w:t>
      </w:r>
    </w:p>
    <w:p w14:paraId="081B006B" w14:textId="77777777" w:rsidR="005B6423" w:rsidRDefault="005B6423" w:rsidP="005B6423">
      <w:pPr>
        <w:spacing w:after="120"/>
        <w:ind w:firstLine="720"/>
        <w:jc w:val="both"/>
        <w:rPr>
          <w:rFonts w:ascii="Times New Roman" w:eastAsia="Helvetica" w:hAnsi="Times New Roman" w:cs="Times New Roman"/>
          <w:lang w:val="ru-RU"/>
        </w:rPr>
      </w:pPr>
    </w:p>
    <w:p w14:paraId="44B9A869" w14:textId="537165FE" w:rsidR="005B6423" w:rsidRDefault="005B6423" w:rsidP="005B6423">
      <w:pPr>
        <w:pStyle w:val="3"/>
        <w:rPr>
          <w:rFonts w:ascii="Times New Roman" w:hAnsi="Times New Roman" w:cs="Times New Roman"/>
          <w:b/>
          <w:bCs/>
          <w:color w:val="000000" w:themeColor="text1"/>
          <w:lang w:val="ru-RU"/>
        </w:rPr>
      </w:pPr>
      <w:bookmarkStart w:id="36" w:name="_Toc147226210"/>
      <w:r>
        <w:rPr>
          <w:rFonts w:ascii="Times New Roman" w:hAnsi="Times New Roman" w:cs="Times New Roman"/>
          <w:b/>
          <w:bCs/>
          <w:color w:val="000000" w:themeColor="text1"/>
          <w:lang w:val="ru-RU"/>
        </w:rPr>
        <w:t>3</w:t>
      </w:r>
      <w:r w:rsidRPr="0073704A">
        <w:rPr>
          <w:rFonts w:ascii="Times New Roman" w:hAnsi="Times New Roman" w:cs="Times New Roman"/>
          <w:b/>
          <w:bCs/>
          <w:color w:val="000000" w:themeColor="text1"/>
          <w:lang w:val="ru-RU"/>
        </w:rPr>
        <w:t>.</w:t>
      </w:r>
      <w:r>
        <w:rPr>
          <w:rFonts w:ascii="Times New Roman" w:hAnsi="Times New Roman" w:cs="Times New Roman"/>
          <w:b/>
          <w:bCs/>
          <w:color w:val="000000" w:themeColor="text1"/>
          <w:lang w:val="ru-RU"/>
        </w:rPr>
        <w:t>7</w:t>
      </w:r>
      <w:r w:rsidRPr="0073704A">
        <w:rPr>
          <w:rFonts w:ascii="Times New Roman" w:hAnsi="Times New Roman" w:cs="Times New Roman"/>
          <w:b/>
          <w:bCs/>
          <w:color w:val="000000" w:themeColor="text1"/>
          <w:lang w:val="ru-RU"/>
        </w:rPr>
        <w:t>.</w:t>
      </w:r>
      <w:r>
        <w:rPr>
          <w:rFonts w:ascii="Times New Roman" w:hAnsi="Times New Roman" w:cs="Times New Roman"/>
          <w:b/>
          <w:bCs/>
          <w:color w:val="000000" w:themeColor="text1"/>
          <w:lang w:val="ru-RU"/>
        </w:rPr>
        <w:t>1</w:t>
      </w:r>
      <w:r w:rsidRPr="0073704A">
        <w:rPr>
          <w:rFonts w:ascii="Times New Roman" w:hAnsi="Times New Roman" w:cs="Times New Roman"/>
          <w:b/>
          <w:bCs/>
          <w:color w:val="000000" w:themeColor="text1"/>
          <w:lang w:val="ru-RU"/>
        </w:rPr>
        <w:t xml:space="preserve"> </w:t>
      </w:r>
      <w:r>
        <w:rPr>
          <w:rFonts w:ascii="Times New Roman" w:hAnsi="Times New Roman" w:cs="Times New Roman"/>
          <w:b/>
          <w:bCs/>
          <w:color w:val="000000" w:themeColor="text1"/>
          <w:lang w:val="ru-RU"/>
        </w:rPr>
        <w:t>Лента осмотров и планы осмотров</w:t>
      </w:r>
      <w:bookmarkEnd w:id="36"/>
    </w:p>
    <w:p w14:paraId="24D0D796" w14:textId="77777777" w:rsidR="005B6423" w:rsidRDefault="005B6423" w:rsidP="005B6423">
      <w:pPr>
        <w:rPr>
          <w:lang w:val="ru-RU"/>
        </w:rPr>
      </w:pPr>
    </w:p>
    <w:p w14:paraId="2FB15FE3" w14:textId="6D78F51D" w:rsidR="005B6423" w:rsidRDefault="005B6423" w:rsidP="005B6423">
      <w:pPr>
        <w:spacing w:after="120"/>
        <w:ind w:firstLine="720"/>
        <w:jc w:val="both"/>
        <w:rPr>
          <w:rFonts w:ascii="Times New Roman" w:eastAsia="Helvetica" w:hAnsi="Times New Roman" w:cs="Times New Roman"/>
          <w:lang w:val="ru-RU"/>
        </w:rPr>
      </w:pPr>
      <w:r w:rsidRPr="005B6423">
        <w:rPr>
          <w:rFonts w:ascii="Times New Roman" w:eastAsia="Helvetica" w:hAnsi="Times New Roman" w:cs="Times New Roman"/>
          <w:lang w:val="ru-RU"/>
        </w:rPr>
        <w:t xml:space="preserve">При переходе в раздел «Осмотры» открывается </w:t>
      </w:r>
      <w:r w:rsidRPr="002702AA">
        <w:rPr>
          <w:rFonts w:ascii="Times New Roman" w:eastAsia="Helvetica" w:hAnsi="Times New Roman" w:cs="Times New Roman"/>
          <w:b/>
          <w:bCs/>
          <w:lang w:val="ru-RU"/>
        </w:rPr>
        <w:t>хронологическая лента осмотров</w:t>
      </w:r>
      <w:r w:rsidRPr="005B6423">
        <w:rPr>
          <w:rFonts w:ascii="Times New Roman" w:eastAsia="Helvetica" w:hAnsi="Times New Roman" w:cs="Times New Roman"/>
          <w:lang w:val="ru-RU"/>
        </w:rPr>
        <w:t>, по умолчанию показываются собственные осмотры, но есть также возможность просмотреть все осмотры, переключившись на вкладку «Все»</w:t>
      </w:r>
      <w:r>
        <w:rPr>
          <w:rFonts w:ascii="Times New Roman" w:eastAsia="Helvetica" w:hAnsi="Times New Roman" w:cs="Times New Roman"/>
          <w:lang w:val="ru-RU"/>
        </w:rPr>
        <w:t>.</w:t>
      </w:r>
    </w:p>
    <w:p w14:paraId="0A5D7317" w14:textId="6477F4C2" w:rsidR="005B6423" w:rsidRDefault="005B6423" w:rsidP="005B642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По каждому осмотру показано превью первой фотографии, наименование поля, культура, сотрудник, выполнивший осмотр, дата и время проведения осмотра и статус его синхронизации. При нажатии на осмотр выполняется переход к подробной информации, </w:t>
      </w:r>
      <w:r>
        <w:rPr>
          <w:rFonts w:ascii="Times New Roman" w:eastAsia="Helvetica" w:hAnsi="Times New Roman" w:cs="Times New Roman"/>
          <w:lang w:val="ru-RU"/>
        </w:rPr>
        <w:lastRenderedPageBreak/>
        <w:t>зафиксированной по результатам осмотра</w:t>
      </w:r>
      <w:r w:rsidR="002702AA">
        <w:rPr>
          <w:rFonts w:ascii="Times New Roman" w:eastAsia="Helvetica" w:hAnsi="Times New Roman" w:cs="Times New Roman"/>
          <w:lang w:val="ru-RU"/>
        </w:rPr>
        <w:t xml:space="preserve">. Состав данных и их представление идентично показу осмотров на странице поля. </w:t>
      </w:r>
    </w:p>
    <w:p w14:paraId="334EBB54" w14:textId="70054FC9" w:rsidR="002702AA" w:rsidRDefault="002702AA" w:rsidP="005B642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Во вкладке «Планы» просматриваются и формируются планы осмотров. Вкладка открывается хронологическим списком планов осмотров. Для каждой позиции списка указано наименование плана, ответственный за выполнение, срок выполнения, статус выполнения (выполнен/в работе/просрочен) и количество посещенных полей из запланированного списка. </w:t>
      </w:r>
    </w:p>
    <w:p w14:paraId="3139620F" w14:textId="60E758D2" w:rsidR="002702AA" w:rsidRDefault="002702AA" w:rsidP="005B6423">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При нажатии на конкретный план осмотров выполняется переход к более подробной информации по нему. В дополнени</w:t>
      </w:r>
      <w:r w:rsidR="00ED31A2">
        <w:rPr>
          <w:rFonts w:ascii="Times New Roman" w:eastAsia="Helvetica" w:hAnsi="Times New Roman" w:cs="Times New Roman"/>
          <w:lang w:val="ru-RU"/>
        </w:rPr>
        <w:t>е</w:t>
      </w:r>
      <w:r>
        <w:rPr>
          <w:rFonts w:ascii="Times New Roman" w:eastAsia="Helvetica" w:hAnsi="Times New Roman" w:cs="Times New Roman"/>
          <w:lang w:val="ru-RU"/>
        </w:rPr>
        <w:t xml:space="preserve"> к данным в превью в списке, здесь указывается:</w:t>
      </w:r>
    </w:p>
    <w:p w14:paraId="60E5024A" w14:textId="4E4C4B12" w:rsidR="002702AA" w:rsidRDefault="002702AA" w:rsidP="002702AA">
      <w:pPr>
        <w:pStyle w:val="a8"/>
        <w:numPr>
          <w:ilvl w:val="0"/>
          <w:numId w:val="33"/>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Дата создания плана</w:t>
      </w:r>
      <w:r w:rsidR="0049126F">
        <w:rPr>
          <w:rFonts w:ascii="Times New Roman" w:eastAsia="Helvetica" w:hAnsi="Times New Roman" w:cs="Times New Roman"/>
          <w:lang w:val="ru-RU"/>
        </w:rPr>
        <w:t>;</w:t>
      </w:r>
    </w:p>
    <w:p w14:paraId="07488453" w14:textId="5FE8C4A2" w:rsidR="002702AA" w:rsidRDefault="002702AA" w:rsidP="002702AA">
      <w:pPr>
        <w:pStyle w:val="a8"/>
        <w:numPr>
          <w:ilvl w:val="0"/>
          <w:numId w:val="33"/>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Список посещенных полей (наименование поля – быстрая ссылка перехода к нему)</w:t>
      </w:r>
      <w:r w:rsidR="0049126F">
        <w:rPr>
          <w:rFonts w:ascii="Times New Roman" w:eastAsia="Helvetica" w:hAnsi="Times New Roman" w:cs="Times New Roman"/>
          <w:lang w:val="ru-RU"/>
        </w:rPr>
        <w:t>;</w:t>
      </w:r>
    </w:p>
    <w:p w14:paraId="255AA2E8" w14:textId="7FCC658C" w:rsidR="002702AA" w:rsidRDefault="002702AA" w:rsidP="002702AA">
      <w:pPr>
        <w:pStyle w:val="a8"/>
        <w:numPr>
          <w:ilvl w:val="0"/>
          <w:numId w:val="33"/>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Список полей, которые осталось посетить (наименование поля – быстрая ссылка перехода к нему)</w:t>
      </w:r>
      <w:r w:rsidR="0049126F">
        <w:rPr>
          <w:rFonts w:ascii="Times New Roman" w:eastAsia="Helvetica" w:hAnsi="Times New Roman" w:cs="Times New Roman"/>
          <w:lang w:val="ru-RU"/>
        </w:rPr>
        <w:t>.</w:t>
      </w:r>
    </w:p>
    <w:p w14:paraId="488828A9" w14:textId="1F17F930" w:rsidR="002702AA" w:rsidRDefault="002702AA" w:rsidP="002702AA">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верхней части интерфейса вкладки «Планы» есть строка поиска по названию. Рядом с ней – кнопка «+», через нее создаются новые планы осмотров. При формировании плана осмотров указывается название плана, выбирается ответственный (из списка подключенных), выбирается в календаре срок выполнения плана и назначаются поля для осмотра. </w:t>
      </w:r>
    </w:p>
    <w:p w14:paraId="1BE77824" w14:textId="77777777" w:rsidR="00ED31A2" w:rsidRDefault="00ED31A2" w:rsidP="002702AA">
      <w:pPr>
        <w:spacing w:after="120"/>
        <w:ind w:firstLine="720"/>
        <w:jc w:val="both"/>
        <w:rPr>
          <w:rFonts w:ascii="Times New Roman" w:eastAsia="Helvetica" w:hAnsi="Times New Roman" w:cs="Times New Roman"/>
          <w:lang w:val="ru-RU"/>
        </w:rPr>
      </w:pPr>
    </w:p>
    <w:p w14:paraId="6EF343F5" w14:textId="28FF2DBA" w:rsidR="00ED31A2" w:rsidRDefault="00ED31A2" w:rsidP="00ED31A2">
      <w:pPr>
        <w:pStyle w:val="3"/>
        <w:rPr>
          <w:rFonts w:ascii="Times New Roman" w:hAnsi="Times New Roman" w:cs="Times New Roman"/>
          <w:b/>
          <w:bCs/>
          <w:color w:val="000000" w:themeColor="text1"/>
          <w:lang w:val="ru-RU"/>
        </w:rPr>
      </w:pPr>
      <w:bookmarkStart w:id="37" w:name="_Toc147226211"/>
      <w:r>
        <w:rPr>
          <w:rFonts w:ascii="Times New Roman" w:hAnsi="Times New Roman" w:cs="Times New Roman"/>
          <w:b/>
          <w:bCs/>
          <w:color w:val="000000" w:themeColor="text1"/>
          <w:lang w:val="ru-RU"/>
        </w:rPr>
        <w:t>3</w:t>
      </w:r>
      <w:r w:rsidRPr="0073704A">
        <w:rPr>
          <w:rFonts w:ascii="Times New Roman" w:hAnsi="Times New Roman" w:cs="Times New Roman"/>
          <w:b/>
          <w:bCs/>
          <w:color w:val="000000" w:themeColor="text1"/>
          <w:lang w:val="ru-RU"/>
        </w:rPr>
        <w:t>.</w:t>
      </w:r>
      <w:r>
        <w:rPr>
          <w:rFonts w:ascii="Times New Roman" w:hAnsi="Times New Roman" w:cs="Times New Roman"/>
          <w:b/>
          <w:bCs/>
          <w:color w:val="000000" w:themeColor="text1"/>
          <w:lang w:val="ru-RU"/>
        </w:rPr>
        <w:t>7</w:t>
      </w:r>
      <w:r w:rsidRPr="0073704A">
        <w:rPr>
          <w:rFonts w:ascii="Times New Roman" w:hAnsi="Times New Roman" w:cs="Times New Roman"/>
          <w:b/>
          <w:bCs/>
          <w:color w:val="000000" w:themeColor="text1"/>
          <w:lang w:val="ru-RU"/>
        </w:rPr>
        <w:t>.</w:t>
      </w:r>
      <w:r>
        <w:rPr>
          <w:rFonts w:ascii="Times New Roman" w:hAnsi="Times New Roman" w:cs="Times New Roman"/>
          <w:b/>
          <w:bCs/>
          <w:color w:val="000000" w:themeColor="text1"/>
          <w:lang w:val="ru-RU"/>
        </w:rPr>
        <w:t>2</w:t>
      </w:r>
      <w:r w:rsidRPr="0073704A">
        <w:rPr>
          <w:rFonts w:ascii="Times New Roman" w:hAnsi="Times New Roman" w:cs="Times New Roman"/>
          <w:b/>
          <w:bCs/>
          <w:color w:val="000000" w:themeColor="text1"/>
          <w:lang w:val="ru-RU"/>
        </w:rPr>
        <w:t xml:space="preserve"> </w:t>
      </w:r>
      <w:r>
        <w:rPr>
          <w:rFonts w:ascii="Times New Roman" w:hAnsi="Times New Roman" w:cs="Times New Roman"/>
          <w:b/>
          <w:bCs/>
          <w:color w:val="000000" w:themeColor="text1"/>
          <w:lang w:val="ru-RU"/>
        </w:rPr>
        <w:t>Рекомендации</w:t>
      </w:r>
      <w:bookmarkEnd w:id="37"/>
    </w:p>
    <w:p w14:paraId="7AFDA015" w14:textId="77777777" w:rsidR="00ED31A2" w:rsidRDefault="00ED31A2" w:rsidP="002702AA">
      <w:pPr>
        <w:spacing w:after="120"/>
        <w:ind w:firstLine="720"/>
        <w:jc w:val="both"/>
        <w:rPr>
          <w:rFonts w:ascii="Times New Roman" w:eastAsia="Helvetica" w:hAnsi="Times New Roman" w:cs="Times New Roman"/>
          <w:lang w:val="ru-RU"/>
        </w:rPr>
      </w:pPr>
    </w:p>
    <w:p w14:paraId="2141CFB0" w14:textId="6DF0D793" w:rsidR="00ED31A2" w:rsidRDefault="00F01147" w:rsidP="002702AA">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Во</w:t>
      </w:r>
      <w:r w:rsidR="00ED31A2">
        <w:rPr>
          <w:rFonts w:ascii="Times New Roman" w:eastAsia="Helvetica" w:hAnsi="Times New Roman" w:cs="Times New Roman"/>
          <w:lang w:val="ru-RU"/>
        </w:rPr>
        <w:t xml:space="preserve"> вкладке «Рекомендации» </w:t>
      </w:r>
      <w:r>
        <w:rPr>
          <w:rFonts w:ascii="Times New Roman" w:eastAsia="Helvetica" w:hAnsi="Times New Roman" w:cs="Times New Roman"/>
          <w:lang w:val="ru-RU"/>
        </w:rPr>
        <w:t>формируется список рекомендаций, выданных к работам на полях хозяйства. Сюда попадают как рекомендации, сделанные в рамках осмотрах полей, так и выданные в веб-интерфейсе и непосредственно в этом разделе. Для каждой рекомендации в списке указана дата выдачи и имя пользователя, который выдал рекомендацию.</w:t>
      </w:r>
    </w:p>
    <w:p w14:paraId="7CF5F2AE" w14:textId="387DEC78" w:rsidR="00F01147" w:rsidRDefault="00F01147" w:rsidP="00F01147">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При нажатии на рекомендацию, в зависимости от ее полноты, отражается следующая информация:</w:t>
      </w:r>
    </w:p>
    <w:p w14:paraId="026BF433" w14:textId="5F609EDF" w:rsidR="00F01147" w:rsidRDefault="00F01147" w:rsidP="00F01147">
      <w:pPr>
        <w:pStyle w:val="a8"/>
        <w:numPr>
          <w:ilvl w:val="0"/>
          <w:numId w:val="17"/>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Дата выдачи рекомендации</w:t>
      </w:r>
      <w:r w:rsidR="0049126F">
        <w:rPr>
          <w:rFonts w:ascii="Times New Roman" w:eastAsia="Helvetica" w:hAnsi="Times New Roman" w:cs="Times New Roman"/>
          <w:lang w:val="ru-RU"/>
        </w:rPr>
        <w:t>;</w:t>
      </w:r>
    </w:p>
    <w:p w14:paraId="02840D17" w14:textId="747C5E1D" w:rsidR="00F01147" w:rsidRDefault="00F01147" w:rsidP="00F01147">
      <w:pPr>
        <w:pStyle w:val="a8"/>
        <w:numPr>
          <w:ilvl w:val="0"/>
          <w:numId w:val="17"/>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Срок выполнения рекомендации</w:t>
      </w:r>
      <w:r w:rsidR="0049126F">
        <w:rPr>
          <w:rFonts w:ascii="Times New Roman" w:eastAsia="Helvetica" w:hAnsi="Times New Roman" w:cs="Times New Roman"/>
          <w:lang w:val="ru-RU"/>
        </w:rPr>
        <w:t>;</w:t>
      </w:r>
    </w:p>
    <w:p w14:paraId="1EF6E68E" w14:textId="62337718" w:rsidR="00F01147" w:rsidRDefault="00F01147" w:rsidP="00F01147">
      <w:pPr>
        <w:pStyle w:val="a8"/>
        <w:numPr>
          <w:ilvl w:val="0"/>
          <w:numId w:val="17"/>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Сотрудник, выдавший рекомендацию</w:t>
      </w:r>
      <w:r w:rsidR="0049126F">
        <w:rPr>
          <w:rFonts w:ascii="Times New Roman" w:eastAsia="Helvetica" w:hAnsi="Times New Roman" w:cs="Times New Roman"/>
          <w:lang w:val="ru-RU"/>
        </w:rPr>
        <w:t>;</w:t>
      </w:r>
    </w:p>
    <w:p w14:paraId="00F78CBC" w14:textId="6B6CB799" w:rsidR="00F01147" w:rsidRDefault="00F01147" w:rsidP="00F01147">
      <w:pPr>
        <w:pStyle w:val="a8"/>
        <w:numPr>
          <w:ilvl w:val="0"/>
          <w:numId w:val="17"/>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Культура, к которой относится рекомендация и фаза вегетации</w:t>
      </w:r>
      <w:r w:rsidR="0049126F">
        <w:rPr>
          <w:rFonts w:ascii="Times New Roman" w:eastAsia="Helvetica" w:hAnsi="Times New Roman" w:cs="Times New Roman"/>
          <w:lang w:val="ru-RU"/>
        </w:rPr>
        <w:t>;</w:t>
      </w:r>
    </w:p>
    <w:p w14:paraId="33DEA824" w14:textId="44CC474B" w:rsidR="00F01147" w:rsidRDefault="00F01147" w:rsidP="00F01147">
      <w:pPr>
        <w:pStyle w:val="a8"/>
        <w:numPr>
          <w:ilvl w:val="0"/>
          <w:numId w:val="17"/>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Поля, для которых применима рекомендация</w:t>
      </w:r>
      <w:r w:rsidR="0049126F">
        <w:rPr>
          <w:rFonts w:ascii="Times New Roman" w:eastAsia="Helvetica" w:hAnsi="Times New Roman" w:cs="Times New Roman"/>
          <w:lang w:val="ru-RU"/>
        </w:rPr>
        <w:t>;</w:t>
      </w:r>
    </w:p>
    <w:p w14:paraId="7FE54E7C" w14:textId="6BD7D27F" w:rsidR="00F01147" w:rsidRDefault="00F01147" w:rsidP="00F01147">
      <w:pPr>
        <w:pStyle w:val="a8"/>
        <w:numPr>
          <w:ilvl w:val="0"/>
          <w:numId w:val="17"/>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Осмотры и работы, с которыми связана рекомендация</w:t>
      </w:r>
      <w:r w:rsidR="0049126F">
        <w:rPr>
          <w:rFonts w:ascii="Times New Roman" w:eastAsia="Helvetica" w:hAnsi="Times New Roman" w:cs="Times New Roman"/>
          <w:lang w:val="ru-RU"/>
        </w:rPr>
        <w:t>;</w:t>
      </w:r>
    </w:p>
    <w:p w14:paraId="1B00D57C" w14:textId="767A8904" w:rsidR="00F01147" w:rsidRDefault="00F01147" w:rsidP="00F01147">
      <w:pPr>
        <w:pStyle w:val="a8"/>
        <w:numPr>
          <w:ilvl w:val="0"/>
          <w:numId w:val="17"/>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Тип рекомендации</w:t>
      </w:r>
      <w:r w:rsidR="0049126F">
        <w:rPr>
          <w:rFonts w:ascii="Times New Roman" w:eastAsia="Helvetica" w:hAnsi="Times New Roman" w:cs="Times New Roman"/>
          <w:lang w:val="ru-RU"/>
        </w:rPr>
        <w:t>;</w:t>
      </w:r>
    </w:p>
    <w:p w14:paraId="0A0ABD9B" w14:textId="55E74E9F" w:rsidR="00F01147" w:rsidRDefault="00F01147" w:rsidP="00F01147">
      <w:pPr>
        <w:pStyle w:val="a8"/>
        <w:numPr>
          <w:ilvl w:val="0"/>
          <w:numId w:val="17"/>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Состав рекомендации (зависит от типа)</w:t>
      </w:r>
      <w:r w:rsidR="0049126F">
        <w:rPr>
          <w:rFonts w:ascii="Times New Roman" w:eastAsia="Helvetica" w:hAnsi="Times New Roman" w:cs="Times New Roman"/>
          <w:lang w:val="ru-RU"/>
        </w:rPr>
        <w:t>.</w:t>
      </w:r>
    </w:p>
    <w:p w14:paraId="5918A8B1" w14:textId="453EE0B1" w:rsidR="00F01147" w:rsidRDefault="00F01147" w:rsidP="00F01147">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Для добавления рекомендации над общим списком нужно нажать «+». В появившемся диалоговом окне вначале нужно выбрать тип рекомендации, от этого зависит интерфейс ее ввода. Типы рекомендаций аналогичны типам работ в системе: обработка почвы, сев, внесение удобрений, зашита растений, уборка и прочее. Общая часть, описывающая рекомендацию, одинаковая для всех типов работ. </w:t>
      </w:r>
      <w:r w:rsidR="00255057">
        <w:rPr>
          <w:rFonts w:ascii="Times New Roman" w:eastAsia="Helvetica" w:hAnsi="Times New Roman" w:cs="Times New Roman"/>
          <w:lang w:val="ru-RU"/>
        </w:rPr>
        <w:t xml:space="preserve">Состав рекомендации выбирается из справочников (операций </w:t>
      </w:r>
      <w:proofErr w:type="spellStart"/>
      <w:r w:rsidR="00255057">
        <w:rPr>
          <w:rFonts w:ascii="Times New Roman" w:eastAsia="Helvetica" w:hAnsi="Times New Roman" w:cs="Times New Roman"/>
          <w:lang w:val="ru-RU"/>
        </w:rPr>
        <w:t>почвообработки</w:t>
      </w:r>
      <w:proofErr w:type="spellEnd"/>
      <w:r w:rsidR="00255057">
        <w:rPr>
          <w:rFonts w:ascii="Times New Roman" w:eastAsia="Helvetica" w:hAnsi="Times New Roman" w:cs="Times New Roman"/>
          <w:lang w:val="ru-RU"/>
        </w:rPr>
        <w:t xml:space="preserve">, СЗР, удобрений, семян/гибридов и т.д.). </w:t>
      </w:r>
      <w:r>
        <w:rPr>
          <w:rFonts w:ascii="Times New Roman" w:eastAsia="Helvetica" w:hAnsi="Times New Roman" w:cs="Times New Roman"/>
          <w:lang w:val="ru-RU"/>
        </w:rPr>
        <w:t>Рассмотрим функциональность на примере рекомендации по внесению удобрений.</w:t>
      </w:r>
    </w:p>
    <w:p w14:paraId="220C6FC9" w14:textId="183EC78F" w:rsidR="00F01147" w:rsidRDefault="00F01147" w:rsidP="00F01147">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После выбора типа, выбирается культура и фаза вегетации, к которой применима рекомендация, а также срок, к которому рекомендацию нужно выполнить.  Следующим шагом из списка выбирается поле (поля), к которым относится рекомендация. Если выбрано </w:t>
      </w:r>
      <w:r>
        <w:rPr>
          <w:rFonts w:ascii="Times New Roman" w:eastAsia="Helvetica" w:hAnsi="Times New Roman" w:cs="Times New Roman"/>
          <w:lang w:val="ru-RU"/>
        </w:rPr>
        <w:lastRenderedPageBreak/>
        <w:t xml:space="preserve">несколько полей, то далее нужно непосредственно сформировать рекомендацию. Если рекомендация выдается к одному полю, то можно связать ее с осмотрами, выполненными на этом поле, и с плановой работой, к которой относится рекомендация.  </w:t>
      </w:r>
    </w:p>
    <w:p w14:paraId="33036E55" w14:textId="7B3A3CAA" w:rsidR="00F01147" w:rsidRDefault="00F01147" w:rsidP="00F01147">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Далее, в случае рекомендации по внесению удобрений, из справочника выбирается удобрение, которыми рекомендуется работать, указываются норма расхода. Также к рекомендации можно добавить текстовое описание, например, с мотивацией выдачи или особенностями применения.</w:t>
      </w:r>
    </w:p>
    <w:p w14:paraId="74994B96" w14:textId="77777777" w:rsidR="00F01147" w:rsidRDefault="00F01147" w:rsidP="00F01147">
      <w:pPr>
        <w:spacing w:after="120"/>
        <w:ind w:firstLine="720"/>
        <w:jc w:val="both"/>
        <w:rPr>
          <w:rFonts w:ascii="Times New Roman" w:eastAsia="Helvetica" w:hAnsi="Times New Roman" w:cs="Times New Roman"/>
          <w:lang w:val="ru-RU"/>
        </w:rPr>
      </w:pPr>
    </w:p>
    <w:p w14:paraId="121D3A0D" w14:textId="7C9856E4" w:rsidR="00F01147" w:rsidRDefault="00F01147" w:rsidP="00F01147">
      <w:pPr>
        <w:pStyle w:val="2"/>
        <w:rPr>
          <w:rFonts w:ascii="Times New Roman" w:eastAsia="Helvetica" w:hAnsi="Times New Roman" w:cs="Times New Roman"/>
          <w:b/>
          <w:lang w:val="ru-RU"/>
        </w:rPr>
      </w:pPr>
      <w:bookmarkStart w:id="38" w:name="_Toc147226212"/>
      <w:r w:rsidRPr="00DC281B">
        <w:rPr>
          <w:rFonts w:ascii="Times New Roman" w:hAnsi="Times New Roman" w:cs="Times New Roman"/>
          <w:b/>
          <w:lang w:val="ru-RU"/>
        </w:rPr>
        <w:t>3.</w:t>
      </w:r>
      <w:r>
        <w:rPr>
          <w:rFonts w:ascii="Times New Roman" w:hAnsi="Times New Roman" w:cs="Times New Roman"/>
          <w:b/>
          <w:lang w:val="ru-RU"/>
        </w:rPr>
        <w:t>8</w:t>
      </w:r>
      <w:r w:rsidRPr="00DC281B">
        <w:rPr>
          <w:rFonts w:ascii="Times New Roman" w:hAnsi="Times New Roman" w:cs="Times New Roman"/>
          <w:b/>
          <w:lang w:val="ru-RU"/>
        </w:rPr>
        <w:t xml:space="preserve"> </w:t>
      </w:r>
      <w:r>
        <w:rPr>
          <w:rFonts w:ascii="Times New Roman" w:eastAsia="Helvetica" w:hAnsi="Times New Roman" w:cs="Times New Roman"/>
          <w:b/>
          <w:lang w:val="ru-RU"/>
        </w:rPr>
        <w:t>Справочники</w:t>
      </w:r>
      <w:bookmarkEnd w:id="38"/>
    </w:p>
    <w:p w14:paraId="714D2268" w14:textId="77777777" w:rsidR="00F01147" w:rsidRDefault="00F01147" w:rsidP="00F01147">
      <w:pPr>
        <w:rPr>
          <w:lang w:val="ru-RU"/>
        </w:rPr>
      </w:pPr>
    </w:p>
    <w:p w14:paraId="6B4C9F12" w14:textId="77777777" w:rsidR="009830F6" w:rsidRDefault="00F01147" w:rsidP="009830F6">
      <w:pPr>
        <w:spacing w:after="120"/>
        <w:ind w:firstLine="720"/>
        <w:jc w:val="both"/>
        <w:rPr>
          <w:rFonts w:ascii="Times New Roman" w:eastAsia="Helvetica" w:hAnsi="Times New Roman" w:cs="Times New Roman"/>
          <w:lang w:val="ru-RU"/>
        </w:rPr>
      </w:pPr>
      <w:r w:rsidRPr="009830F6">
        <w:rPr>
          <w:rFonts w:ascii="Times New Roman" w:eastAsia="Helvetica" w:hAnsi="Times New Roman" w:cs="Times New Roman"/>
          <w:lang w:val="ru-RU"/>
        </w:rPr>
        <w:t xml:space="preserve">Вся работа </w:t>
      </w:r>
      <w:proofErr w:type="spellStart"/>
      <w:r w:rsidRPr="009830F6">
        <w:rPr>
          <w:rFonts w:ascii="Times New Roman" w:eastAsia="Helvetica" w:hAnsi="Times New Roman" w:cs="Times New Roman"/>
          <w:lang w:val="ru-RU"/>
        </w:rPr>
        <w:t>АгроМон</w:t>
      </w:r>
      <w:proofErr w:type="spellEnd"/>
      <w:r w:rsidRPr="009830F6">
        <w:rPr>
          <w:rFonts w:ascii="Times New Roman" w:eastAsia="Helvetica" w:hAnsi="Times New Roman" w:cs="Times New Roman"/>
          <w:lang w:val="ru-RU"/>
        </w:rPr>
        <w:t xml:space="preserve"> построена на внутренней системе справочников, загружаемых при первом входе в приложение</w:t>
      </w:r>
      <w:r w:rsidR="009830F6">
        <w:rPr>
          <w:rFonts w:ascii="Times New Roman" w:eastAsia="Helvetica" w:hAnsi="Times New Roman" w:cs="Times New Roman"/>
          <w:lang w:val="ru-RU"/>
        </w:rPr>
        <w:t>. Справочники используются при заполнении работ, выборе проблем на поле, а также являются важным источником информации для пользователей системы. Для работы со справочниками нужно перейти в раздел «Справочники» в нижней панели приложения. В нем присутствуют справочники:</w:t>
      </w:r>
    </w:p>
    <w:p w14:paraId="757F742A" w14:textId="3B7A89F3" w:rsidR="009830F6" w:rsidRDefault="009830F6" w:rsidP="009830F6">
      <w:pPr>
        <w:pStyle w:val="a8"/>
        <w:numPr>
          <w:ilvl w:val="0"/>
          <w:numId w:val="2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Культур</w:t>
      </w:r>
      <w:r w:rsidR="00255057">
        <w:rPr>
          <w:rFonts w:ascii="Times New Roman" w:eastAsia="Helvetica" w:hAnsi="Times New Roman" w:cs="Times New Roman"/>
          <w:lang w:val="ru-RU"/>
        </w:rPr>
        <w:t>;</w:t>
      </w:r>
    </w:p>
    <w:p w14:paraId="35986E90" w14:textId="670AF050" w:rsidR="009830F6" w:rsidRDefault="009830F6" w:rsidP="009830F6">
      <w:pPr>
        <w:pStyle w:val="a8"/>
        <w:numPr>
          <w:ilvl w:val="0"/>
          <w:numId w:val="2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Вредителей</w:t>
      </w:r>
      <w:r w:rsidR="00255057">
        <w:rPr>
          <w:rFonts w:ascii="Times New Roman" w:eastAsia="Helvetica" w:hAnsi="Times New Roman" w:cs="Times New Roman"/>
          <w:lang w:val="ru-RU"/>
        </w:rPr>
        <w:t>;</w:t>
      </w:r>
    </w:p>
    <w:p w14:paraId="33D6552B" w14:textId="29B22061" w:rsidR="009830F6" w:rsidRDefault="009830F6" w:rsidP="009830F6">
      <w:pPr>
        <w:pStyle w:val="a8"/>
        <w:numPr>
          <w:ilvl w:val="0"/>
          <w:numId w:val="2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Сорняков</w:t>
      </w:r>
      <w:r w:rsidR="00255057">
        <w:rPr>
          <w:rFonts w:ascii="Times New Roman" w:eastAsia="Helvetica" w:hAnsi="Times New Roman" w:cs="Times New Roman"/>
          <w:lang w:val="ru-RU"/>
        </w:rPr>
        <w:t>;</w:t>
      </w:r>
    </w:p>
    <w:p w14:paraId="408E17B5" w14:textId="3190F19F" w:rsidR="009830F6" w:rsidRDefault="009830F6" w:rsidP="009830F6">
      <w:pPr>
        <w:pStyle w:val="a8"/>
        <w:numPr>
          <w:ilvl w:val="0"/>
          <w:numId w:val="2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Болезней</w:t>
      </w:r>
      <w:r w:rsidR="00255057">
        <w:rPr>
          <w:rFonts w:ascii="Times New Roman" w:eastAsia="Helvetica" w:hAnsi="Times New Roman" w:cs="Times New Roman"/>
          <w:lang w:val="ru-RU"/>
        </w:rPr>
        <w:t>;</w:t>
      </w:r>
    </w:p>
    <w:p w14:paraId="2630405D" w14:textId="20922613" w:rsidR="009830F6" w:rsidRDefault="009830F6" w:rsidP="009830F6">
      <w:pPr>
        <w:pStyle w:val="a8"/>
        <w:numPr>
          <w:ilvl w:val="0"/>
          <w:numId w:val="2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Семян/гибридов</w:t>
      </w:r>
      <w:r w:rsidR="00255057">
        <w:rPr>
          <w:rFonts w:ascii="Times New Roman" w:eastAsia="Helvetica" w:hAnsi="Times New Roman" w:cs="Times New Roman"/>
          <w:lang w:val="ru-RU"/>
        </w:rPr>
        <w:t>;</w:t>
      </w:r>
    </w:p>
    <w:p w14:paraId="2421FFD0" w14:textId="21CB5B0E" w:rsidR="009830F6" w:rsidRDefault="009830F6" w:rsidP="009830F6">
      <w:pPr>
        <w:pStyle w:val="a8"/>
        <w:numPr>
          <w:ilvl w:val="0"/>
          <w:numId w:val="2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Средств защиты растений</w:t>
      </w:r>
      <w:r w:rsidR="00255057">
        <w:rPr>
          <w:rFonts w:ascii="Times New Roman" w:eastAsia="Helvetica" w:hAnsi="Times New Roman" w:cs="Times New Roman"/>
          <w:lang w:val="ru-RU"/>
        </w:rPr>
        <w:t>;</w:t>
      </w:r>
    </w:p>
    <w:p w14:paraId="475F81BD" w14:textId="1170EBC0" w:rsidR="009830F6" w:rsidRDefault="009830F6" w:rsidP="009830F6">
      <w:pPr>
        <w:pStyle w:val="a8"/>
        <w:numPr>
          <w:ilvl w:val="0"/>
          <w:numId w:val="20"/>
        </w:numPr>
        <w:spacing w:after="120"/>
        <w:jc w:val="both"/>
        <w:rPr>
          <w:rFonts w:ascii="Times New Roman" w:eastAsia="Helvetica" w:hAnsi="Times New Roman" w:cs="Times New Roman"/>
          <w:lang w:val="ru-RU"/>
        </w:rPr>
      </w:pPr>
      <w:r>
        <w:rPr>
          <w:rFonts w:ascii="Times New Roman" w:eastAsia="Helvetica" w:hAnsi="Times New Roman" w:cs="Times New Roman"/>
          <w:lang w:val="ru-RU"/>
        </w:rPr>
        <w:t>Удобрений</w:t>
      </w:r>
      <w:r w:rsidR="00255057">
        <w:rPr>
          <w:rFonts w:ascii="Times New Roman" w:eastAsia="Helvetica" w:hAnsi="Times New Roman" w:cs="Times New Roman"/>
          <w:lang w:val="ru-RU"/>
        </w:rPr>
        <w:t>.</w:t>
      </w:r>
    </w:p>
    <w:p w14:paraId="36010BD3" w14:textId="5ECF1756" w:rsidR="009830F6" w:rsidRDefault="009830F6" w:rsidP="009830F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w:t>
      </w:r>
      <w:r w:rsidRPr="001E342B">
        <w:rPr>
          <w:rFonts w:ascii="Times New Roman" w:eastAsia="Helvetica" w:hAnsi="Times New Roman" w:cs="Times New Roman"/>
          <w:b/>
          <w:bCs/>
          <w:lang w:val="ru-RU"/>
        </w:rPr>
        <w:t xml:space="preserve">справочнике культур </w:t>
      </w:r>
      <w:r>
        <w:rPr>
          <w:rFonts w:ascii="Times New Roman" w:eastAsia="Helvetica" w:hAnsi="Times New Roman" w:cs="Times New Roman"/>
          <w:lang w:val="ru-RU"/>
        </w:rPr>
        <w:t xml:space="preserve">представлены сельскохозяйственные культуры, их фотографии, фазы вегетации и краткая информация.  </w:t>
      </w:r>
    </w:p>
    <w:p w14:paraId="612F6129" w14:textId="77777777" w:rsidR="009830F6" w:rsidRDefault="009830F6" w:rsidP="009830F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w:t>
      </w:r>
      <w:r w:rsidRPr="001E342B">
        <w:rPr>
          <w:rFonts w:ascii="Times New Roman" w:eastAsia="Helvetica" w:hAnsi="Times New Roman" w:cs="Times New Roman"/>
          <w:b/>
          <w:bCs/>
          <w:lang w:val="ru-RU"/>
        </w:rPr>
        <w:t>справочнике вредителей</w:t>
      </w:r>
      <w:r>
        <w:rPr>
          <w:rFonts w:ascii="Times New Roman" w:eastAsia="Helvetica" w:hAnsi="Times New Roman" w:cs="Times New Roman"/>
          <w:lang w:val="ru-RU"/>
        </w:rPr>
        <w:t xml:space="preserve"> представлена информация о вредителях сельскохозяйственных культур. Информацию по конкретному вредителю можно искать в строке поиска. Есть возможность установить фильтр на культуру, чтобы вредители отображались только по ней. </w:t>
      </w:r>
    </w:p>
    <w:p w14:paraId="71AF54FB" w14:textId="05639953" w:rsidR="009830F6" w:rsidRDefault="009830F6" w:rsidP="009830F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По вредителям представлена следующая информация (не обязательно в полном объеме по каждому вредителю): название, название на латыни, фотография или рисунок. В описании представляется информация о биологической группе вредителя, его морфологии и биологии, распространени</w:t>
      </w:r>
      <w:r w:rsidR="00255057">
        <w:rPr>
          <w:rFonts w:ascii="Times New Roman" w:eastAsia="Helvetica" w:hAnsi="Times New Roman" w:cs="Times New Roman"/>
          <w:lang w:val="ru-RU"/>
        </w:rPr>
        <w:t>и</w:t>
      </w:r>
      <w:r>
        <w:rPr>
          <w:rFonts w:ascii="Times New Roman" w:eastAsia="Helvetica" w:hAnsi="Times New Roman" w:cs="Times New Roman"/>
          <w:lang w:val="ru-RU"/>
        </w:rPr>
        <w:t>, экологии и хозяйственному значению.</w:t>
      </w:r>
    </w:p>
    <w:p w14:paraId="6E5C2162" w14:textId="680EBA4C" w:rsidR="009830F6" w:rsidRDefault="009830F6" w:rsidP="009830F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w:t>
      </w:r>
      <w:r w:rsidRPr="001E342B">
        <w:rPr>
          <w:rFonts w:ascii="Times New Roman" w:eastAsia="Helvetica" w:hAnsi="Times New Roman" w:cs="Times New Roman"/>
          <w:b/>
          <w:bCs/>
          <w:lang w:val="ru-RU"/>
        </w:rPr>
        <w:t>справочнике сорняков</w:t>
      </w:r>
      <w:r>
        <w:rPr>
          <w:rFonts w:ascii="Times New Roman" w:eastAsia="Helvetica" w:hAnsi="Times New Roman" w:cs="Times New Roman"/>
          <w:lang w:val="ru-RU"/>
        </w:rPr>
        <w:t xml:space="preserve"> перечислены сорняки, оказывающие негативное воздействие на развитие сельскохозяйственных культур. В окне поиска можно найти информацию по конкретному сорняку. В описании к сорнякам представлено</w:t>
      </w:r>
      <w:r w:rsidR="008059E2">
        <w:rPr>
          <w:rFonts w:ascii="Times New Roman" w:eastAsia="Helvetica" w:hAnsi="Times New Roman" w:cs="Times New Roman"/>
          <w:lang w:val="ru-RU"/>
        </w:rPr>
        <w:t xml:space="preserve"> (не обязательно в полном объеме по каждому сорняку)</w:t>
      </w:r>
      <w:r>
        <w:rPr>
          <w:rFonts w:ascii="Times New Roman" w:eastAsia="Helvetica" w:hAnsi="Times New Roman" w:cs="Times New Roman"/>
          <w:lang w:val="ru-RU"/>
        </w:rPr>
        <w:t>: название, название на латыни, фотографии, семейство/систематика, местообитание, распространение, морфология, хозяйственное значение</w:t>
      </w:r>
      <w:r w:rsidR="008059E2">
        <w:rPr>
          <w:rFonts w:ascii="Times New Roman" w:eastAsia="Helvetica" w:hAnsi="Times New Roman" w:cs="Times New Roman"/>
          <w:lang w:val="ru-RU"/>
        </w:rPr>
        <w:t>, типичные признаки</w:t>
      </w:r>
      <w:r>
        <w:rPr>
          <w:rFonts w:ascii="Times New Roman" w:eastAsia="Helvetica" w:hAnsi="Times New Roman" w:cs="Times New Roman"/>
          <w:lang w:val="ru-RU"/>
        </w:rPr>
        <w:t xml:space="preserve"> и другие данные. </w:t>
      </w:r>
    </w:p>
    <w:p w14:paraId="5F79A4B6" w14:textId="77777777" w:rsidR="009830F6" w:rsidRDefault="009830F6" w:rsidP="009830F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w:t>
      </w:r>
      <w:r w:rsidRPr="001E342B">
        <w:rPr>
          <w:rFonts w:ascii="Times New Roman" w:eastAsia="Helvetica" w:hAnsi="Times New Roman" w:cs="Times New Roman"/>
          <w:b/>
          <w:bCs/>
          <w:lang w:val="ru-RU"/>
        </w:rPr>
        <w:t xml:space="preserve">справочнике болезней </w:t>
      </w:r>
      <w:r>
        <w:rPr>
          <w:rFonts w:ascii="Times New Roman" w:eastAsia="Helvetica" w:hAnsi="Times New Roman" w:cs="Times New Roman"/>
          <w:lang w:val="ru-RU"/>
        </w:rPr>
        <w:t xml:space="preserve">представлена информация о болезнях сельскохозяйственных культур. Информацию по конкретной болезни можно искать в строке поиска. Есть возможность установить фильтр на культуру, чтобы болезни отображались только по ней. </w:t>
      </w:r>
    </w:p>
    <w:p w14:paraId="58B0BA8C" w14:textId="4635ED95" w:rsidR="009830F6" w:rsidRDefault="009830F6" w:rsidP="009830F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По болезням представлена следующая информация (не обязательно в полном объеме по каждой болезни): название, название на латыни, фотография или рисунок. В описании представляется информация о биологической группе, морфологии и биологии болезни, ее распространении, хозяйственном значении и др. </w:t>
      </w:r>
    </w:p>
    <w:p w14:paraId="0EF1844C" w14:textId="1DE84A44" w:rsidR="009830F6" w:rsidRDefault="009830F6" w:rsidP="009830F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lastRenderedPageBreak/>
        <w:t xml:space="preserve">В </w:t>
      </w:r>
      <w:r w:rsidRPr="001E342B">
        <w:rPr>
          <w:rFonts w:ascii="Times New Roman" w:eastAsia="Helvetica" w:hAnsi="Times New Roman" w:cs="Times New Roman"/>
          <w:b/>
          <w:bCs/>
          <w:lang w:val="ru-RU"/>
        </w:rPr>
        <w:t>справочнике семян</w:t>
      </w:r>
      <w:r>
        <w:rPr>
          <w:rFonts w:ascii="Times New Roman" w:eastAsia="Helvetica" w:hAnsi="Times New Roman" w:cs="Times New Roman"/>
          <w:lang w:val="ru-RU"/>
        </w:rPr>
        <w:t xml:space="preserve"> представлены все семена и гибриды, использование которых разрешено на территории России. Семена можно искать по названию, можно отфильтровать по культуре. По каждому виду семян/гибриду представлено название, производитель, код в реестре селекционных достижений и год включения в него. Также, в зависимости от вида семян/гибрида представлены регионы допуска, срок созревания, тип растения и его характеристики.</w:t>
      </w:r>
    </w:p>
    <w:p w14:paraId="626D1F9D" w14:textId="77777777" w:rsidR="009830F6" w:rsidRDefault="009830F6" w:rsidP="009830F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w:t>
      </w:r>
      <w:r w:rsidRPr="001E342B">
        <w:rPr>
          <w:rFonts w:ascii="Times New Roman" w:eastAsia="Helvetica" w:hAnsi="Times New Roman" w:cs="Times New Roman"/>
          <w:b/>
          <w:bCs/>
          <w:lang w:val="ru-RU"/>
        </w:rPr>
        <w:t>справочнике СЗР</w:t>
      </w:r>
      <w:r>
        <w:rPr>
          <w:rFonts w:ascii="Times New Roman" w:eastAsia="Helvetica" w:hAnsi="Times New Roman" w:cs="Times New Roman"/>
          <w:lang w:val="ru-RU"/>
        </w:rPr>
        <w:t xml:space="preserve"> представлены все пестициды, использование которых разрешено на территории России. СЗР ищутся по названию, а также есть многоступенчатый фильтр выбора пестицида. Он включает: тип СЗР, культуру, производителя, действующее вещество, вредный объект, класс опасности для человека, класс опасности для пчел, класс производителя (импортный или отечественный). Также в фильтре можно выбрать отображение только протравителей.</w:t>
      </w:r>
    </w:p>
    <w:p w14:paraId="0F62B93B" w14:textId="2F20FB81" w:rsidR="009830F6" w:rsidRDefault="009830F6" w:rsidP="009830F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Для каждого пестицида в справочнике указывается: наименование, </w:t>
      </w:r>
      <w:proofErr w:type="spellStart"/>
      <w:r>
        <w:rPr>
          <w:rFonts w:ascii="Times New Roman" w:eastAsia="Helvetica" w:hAnsi="Times New Roman" w:cs="Times New Roman"/>
          <w:lang w:val="ru-RU"/>
        </w:rPr>
        <w:t>препаративная</w:t>
      </w:r>
      <w:proofErr w:type="spellEnd"/>
      <w:r>
        <w:rPr>
          <w:rFonts w:ascii="Times New Roman" w:eastAsia="Helvetica" w:hAnsi="Times New Roman" w:cs="Times New Roman"/>
          <w:lang w:val="ru-RU"/>
        </w:rPr>
        <w:t xml:space="preserve"> форма, тип, действующее вещество, номер и срок действия государственной регистрации, способ проникновения, характер действия, класс опасности для человека и для пчел, форма выпуска и срок хранения. Ниже общего описания пестицида </w:t>
      </w:r>
      <w:r w:rsidR="008059E2">
        <w:rPr>
          <w:rFonts w:ascii="Times New Roman" w:eastAsia="Helvetica" w:hAnsi="Times New Roman" w:cs="Times New Roman"/>
          <w:lang w:val="ru-RU"/>
        </w:rPr>
        <w:t>можно выбрать интересующую культуру</w:t>
      </w:r>
      <w:r>
        <w:rPr>
          <w:rFonts w:ascii="Times New Roman" w:eastAsia="Helvetica" w:hAnsi="Times New Roman" w:cs="Times New Roman"/>
          <w:lang w:val="ru-RU"/>
        </w:rPr>
        <w:t xml:space="preserve">. </w:t>
      </w:r>
      <w:r w:rsidR="008059E2">
        <w:rPr>
          <w:rFonts w:ascii="Times New Roman" w:eastAsia="Helvetica" w:hAnsi="Times New Roman" w:cs="Times New Roman"/>
          <w:lang w:val="ru-RU"/>
        </w:rPr>
        <w:t xml:space="preserve">При нажатии на нее раскрывается регламент применения препарата: </w:t>
      </w:r>
      <w:r>
        <w:rPr>
          <w:rFonts w:ascii="Times New Roman" w:eastAsia="Helvetica" w:hAnsi="Times New Roman" w:cs="Times New Roman"/>
          <w:lang w:val="ru-RU"/>
        </w:rPr>
        <w:t xml:space="preserve">вредные объекты, на подавление которых он направлен, норма применения препарата. Описан способ и особенности применения, включая расход баковой смеси, указана кратность обработок и срок выхода для проведения дальнейших работ. </w:t>
      </w:r>
    </w:p>
    <w:p w14:paraId="5968D530" w14:textId="77777777" w:rsidR="009830F6" w:rsidRDefault="009830F6" w:rsidP="009830F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w:t>
      </w:r>
      <w:r w:rsidRPr="001E342B">
        <w:rPr>
          <w:rFonts w:ascii="Times New Roman" w:eastAsia="Helvetica" w:hAnsi="Times New Roman" w:cs="Times New Roman"/>
          <w:b/>
          <w:bCs/>
          <w:lang w:val="ru-RU"/>
        </w:rPr>
        <w:t>справочнике удобрений</w:t>
      </w:r>
      <w:r>
        <w:rPr>
          <w:rFonts w:ascii="Times New Roman" w:eastAsia="Helvetica" w:hAnsi="Times New Roman" w:cs="Times New Roman"/>
          <w:lang w:val="ru-RU"/>
        </w:rPr>
        <w:t xml:space="preserve"> представлена информация по удобрениям, в т.ч.: наименование, и (при наличии) состав макро-, микроэлементов, номер государственной регистрации и описание. Выделяются универсальные удобрения, которые не привязаны к определенному и производителю и специализированные, к которым привязывается производящая компания. </w:t>
      </w:r>
    </w:p>
    <w:p w14:paraId="6165D717" w14:textId="77777777" w:rsidR="005C4761" w:rsidRDefault="005C4761" w:rsidP="009830F6">
      <w:pPr>
        <w:spacing w:after="120"/>
        <w:ind w:firstLine="720"/>
        <w:jc w:val="both"/>
        <w:rPr>
          <w:rFonts w:ascii="Times New Roman" w:eastAsia="Helvetica" w:hAnsi="Times New Roman" w:cs="Times New Roman"/>
          <w:lang w:val="ru-RU"/>
        </w:rPr>
      </w:pPr>
    </w:p>
    <w:p w14:paraId="67B98096" w14:textId="479E4CB9" w:rsidR="005C4761" w:rsidRDefault="005C4761" w:rsidP="005C4761">
      <w:pPr>
        <w:pStyle w:val="2"/>
        <w:rPr>
          <w:rFonts w:ascii="Times New Roman" w:eastAsia="Helvetica" w:hAnsi="Times New Roman" w:cs="Times New Roman"/>
          <w:b/>
          <w:lang w:val="ru-RU"/>
        </w:rPr>
      </w:pPr>
      <w:bookmarkStart w:id="39" w:name="_Toc147226213"/>
      <w:r w:rsidRPr="00DC281B">
        <w:rPr>
          <w:rFonts w:ascii="Times New Roman" w:hAnsi="Times New Roman" w:cs="Times New Roman"/>
          <w:b/>
          <w:lang w:val="ru-RU"/>
        </w:rPr>
        <w:t>3.</w:t>
      </w:r>
      <w:r>
        <w:rPr>
          <w:rFonts w:ascii="Times New Roman" w:hAnsi="Times New Roman" w:cs="Times New Roman"/>
          <w:b/>
          <w:lang w:val="ru-RU"/>
        </w:rPr>
        <w:t>9</w:t>
      </w:r>
      <w:r w:rsidRPr="00DC281B">
        <w:rPr>
          <w:rFonts w:ascii="Times New Roman" w:hAnsi="Times New Roman" w:cs="Times New Roman"/>
          <w:b/>
          <w:lang w:val="ru-RU"/>
        </w:rPr>
        <w:t xml:space="preserve"> </w:t>
      </w:r>
      <w:r>
        <w:rPr>
          <w:rFonts w:ascii="Times New Roman" w:eastAsia="Helvetica" w:hAnsi="Times New Roman" w:cs="Times New Roman"/>
          <w:b/>
          <w:lang w:val="ru-RU"/>
        </w:rPr>
        <w:t>Настройки</w:t>
      </w:r>
      <w:bookmarkEnd w:id="39"/>
    </w:p>
    <w:p w14:paraId="6E7709A2" w14:textId="77777777" w:rsidR="005C4761" w:rsidRDefault="005C4761" w:rsidP="009830F6">
      <w:pPr>
        <w:spacing w:after="120"/>
        <w:ind w:firstLine="720"/>
        <w:jc w:val="both"/>
        <w:rPr>
          <w:rFonts w:ascii="Times New Roman" w:eastAsia="Helvetica" w:hAnsi="Times New Roman" w:cs="Times New Roman"/>
          <w:lang w:val="ru-RU"/>
        </w:rPr>
      </w:pPr>
    </w:p>
    <w:p w14:paraId="2574CCA0" w14:textId="77777777" w:rsidR="00C91506" w:rsidRDefault="00C91506" w:rsidP="009830F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В разделе представлена техническая информация и элементы настройки. Есть возможность переключения спутниковой подложки на карте, включения вращения карты, включения принудительной синхронизации (ее можно выполнить также, нажав на стрелочки в верхней части экрана). Для пользователей-консультантов в настройках можно настроить список клиентов для синхронизации. </w:t>
      </w:r>
    </w:p>
    <w:p w14:paraId="1B63DC07" w14:textId="77777777" w:rsidR="00C91506" w:rsidRDefault="00C91506" w:rsidP="00C91506">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Также в разделе есть справочная информация: пользователь, статус синхронизации, статус </w:t>
      </w:r>
      <w:r>
        <w:rPr>
          <w:rFonts w:ascii="Times New Roman" w:eastAsia="Helvetica" w:hAnsi="Times New Roman" w:cs="Times New Roman"/>
          <w:lang w:val="en-US"/>
        </w:rPr>
        <w:t>GPS</w:t>
      </w:r>
      <w:r>
        <w:rPr>
          <w:rFonts w:ascii="Times New Roman" w:eastAsia="Helvetica" w:hAnsi="Times New Roman" w:cs="Times New Roman"/>
          <w:lang w:val="ru-RU"/>
        </w:rPr>
        <w:t xml:space="preserve">, версия приложения. Она необходима для обеспечения эффективной технической поддержки пользователей.   Указан номер горячей линии и электронная почта для обратной связи. </w:t>
      </w:r>
    </w:p>
    <w:p w14:paraId="0ABF6CB1" w14:textId="5A44C5C4" w:rsidR="00FD03A9" w:rsidRPr="00DC281B" w:rsidRDefault="00973A62" w:rsidP="00C91506">
      <w:pPr>
        <w:spacing w:after="120"/>
        <w:ind w:firstLine="720"/>
        <w:jc w:val="both"/>
        <w:rPr>
          <w:rFonts w:ascii="Times New Roman" w:hAnsi="Times New Roman" w:cs="Times New Roman"/>
          <w:lang w:val="ru-RU"/>
        </w:rPr>
      </w:pPr>
      <w:r w:rsidRPr="00DC281B">
        <w:rPr>
          <w:rFonts w:ascii="Times New Roman" w:eastAsia="Helvetica" w:hAnsi="Times New Roman" w:cs="Times New Roman"/>
          <w:lang w:val="ru-RU"/>
        </w:rPr>
        <w:tab/>
      </w:r>
    </w:p>
    <w:p w14:paraId="39A894F1" w14:textId="7794F67A" w:rsidR="00FD03A9" w:rsidRPr="00DC281B" w:rsidRDefault="00D37BF8" w:rsidP="00FD03A9">
      <w:pPr>
        <w:pStyle w:val="2"/>
        <w:rPr>
          <w:rFonts w:ascii="Times New Roman" w:eastAsia="Helvetica" w:hAnsi="Times New Roman" w:cs="Times New Roman"/>
          <w:b/>
          <w:lang w:val="ru-RU"/>
        </w:rPr>
      </w:pPr>
      <w:bookmarkStart w:id="40" w:name="_Toc147226214"/>
      <w:r w:rsidRPr="00DC281B">
        <w:rPr>
          <w:rFonts w:ascii="Times New Roman" w:hAnsi="Times New Roman" w:cs="Times New Roman"/>
          <w:b/>
          <w:lang w:val="ru-RU"/>
        </w:rPr>
        <w:t>3</w:t>
      </w:r>
      <w:r w:rsidR="00FD03A9" w:rsidRPr="00DC281B">
        <w:rPr>
          <w:rFonts w:ascii="Times New Roman" w:hAnsi="Times New Roman" w:cs="Times New Roman"/>
          <w:b/>
          <w:lang w:val="ru-RU"/>
        </w:rPr>
        <w:t>.</w:t>
      </w:r>
      <w:r w:rsidR="00C91506">
        <w:rPr>
          <w:rFonts w:ascii="Times New Roman" w:hAnsi="Times New Roman" w:cs="Times New Roman"/>
          <w:b/>
          <w:lang w:val="ru-RU"/>
        </w:rPr>
        <w:t>10</w:t>
      </w:r>
      <w:r w:rsidR="00FD03A9" w:rsidRPr="00DC281B">
        <w:rPr>
          <w:rFonts w:ascii="Times New Roman" w:hAnsi="Times New Roman" w:cs="Times New Roman"/>
          <w:b/>
          <w:lang w:val="ru-RU"/>
        </w:rPr>
        <w:t xml:space="preserve"> </w:t>
      </w:r>
      <w:r w:rsidR="00FD03A9" w:rsidRPr="00DC281B">
        <w:rPr>
          <w:rFonts w:ascii="Times New Roman" w:eastAsia="Helvetica" w:hAnsi="Times New Roman" w:cs="Times New Roman"/>
          <w:b/>
          <w:lang w:val="ru-RU"/>
        </w:rPr>
        <w:t>Работа без интернета</w:t>
      </w:r>
      <w:r w:rsidR="00B107ED" w:rsidRPr="00DC281B">
        <w:rPr>
          <w:rFonts w:ascii="Times New Roman" w:eastAsia="Helvetica" w:hAnsi="Times New Roman" w:cs="Times New Roman"/>
          <w:b/>
          <w:lang w:val="ru-RU"/>
        </w:rPr>
        <w:t xml:space="preserve"> и синхронизация осмотров</w:t>
      </w:r>
      <w:bookmarkEnd w:id="40"/>
    </w:p>
    <w:p w14:paraId="2E7980C1" w14:textId="064D3D31" w:rsidR="00FD03A9" w:rsidRPr="00DC281B" w:rsidRDefault="00FD03A9" w:rsidP="00FD03A9">
      <w:pPr>
        <w:rPr>
          <w:rFonts w:ascii="Times New Roman" w:eastAsia="Helvetica" w:hAnsi="Times New Roman" w:cs="Times New Roman"/>
          <w:lang w:val="ru-RU"/>
        </w:rPr>
      </w:pPr>
    </w:p>
    <w:p w14:paraId="4139EABE" w14:textId="79227595" w:rsidR="00F23842" w:rsidRDefault="00F23842" w:rsidP="00F23842">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Часть функциональности мобильного приложения работает вне зависимости от наличия связи и интернета, другая функционирует только он-лайн. Вне зоны действия сети можно просматривать и вносить технологические операции, проводить осмотры полей, просматривать данные уже выполненных осмотров, пользоваться справочниками. Метеоданные, спутниковые снимки, </w:t>
      </w:r>
      <w:r w:rsidRPr="00F23842">
        <w:rPr>
          <w:rFonts w:ascii="Times New Roman" w:eastAsia="Helvetica" w:hAnsi="Times New Roman" w:cs="Times New Roman"/>
          <w:lang w:val="ru-RU"/>
        </w:rPr>
        <w:t>GPS</w:t>
      </w:r>
      <w:r>
        <w:rPr>
          <w:rFonts w:ascii="Times New Roman" w:eastAsia="Helvetica" w:hAnsi="Times New Roman" w:cs="Times New Roman"/>
          <w:lang w:val="ru-RU"/>
        </w:rPr>
        <w:t xml:space="preserve">-мониторинг, внесение полей, составление плана осмотров и выдача рекомендаций доступны только при наличии интернета. </w:t>
      </w:r>
    </w:p>
    <w:p w14:paraId="0B466188" w14:textId="442659BF" w:rsidR="00F23842" w:rsidRPr="006D4BFC" w:rsidRDefault="00F23842" w:rsidP="00F23842">
      <w:pPr>
        <w:spacing w:after="120"/>
        <w:ind w:firstLine="720"/>
        <w:jc w:val="both"/>
        <w:rPr>
          <w:rFonts w:ascii="Times New Roman" w:eastAsia="Helvetica" w:hAnsi="Times New Roman" w:cs="Times New Roman"/>
          <w:lang w:val="ru-RU"/>
        </w:rPr>
      </w:pPr>
      <w:r>
        <w:rPr>
          <w:rFonts w:ascii="Times New Roman" w:eastAsia="Helvetica" w:hAnsi="Times New Roman" w:cs="Times New Roman"/>
          <w:lang w:val="ru-RU"/>
        </w:rPr>
        <w:t xml:space="preserve">Данные между веб-интерфейсом и мобильным приложением синхронизируются автоматически: при добавлении новой информации в веб-интерфейс она попадает в </w:t>
      </w:r>
      <w:r>
        <w:rPr>
          <w:rFonts w:ascii="Times New Roman" w:eastAsia="Helvetica" w:hAnsi="Times New Roman" w:cs="Times New Roman"/>
          <w:lang w:val="ru-RU"/>
        </w:rPr>
        <w:lastRenderedPageBreak/>
        <w:t xml:space="preserve">мобильное приложение и наоборот. Порядок синхронизации зависит от мобильного устройства. Для устройств на базе </w:t>
      </w:r>
      <w:r>
        <w:rPr>
          <w:rFonts w:ascii="Times New Roman" w:eastAsia="Helvetica" w:hAnsi="Times New Roman" w:cs="Times New Roman"/>
          <w:lang w:val="en-US"/>
        </w:rPr>
        <w:t>Android</w:t>
      </w:r>
      <w:r>
        <w:rPr>
          <w:rFonts w:ascii="Times New Roman" w:eastAsia="Helvetica" w:hAnsi="Times New Roman" w:cs="Times New Roman"/>
          <w:lang w:val="ru-RU"/>
        </w:rPr>
        <w:t xml:space="preserve"> синхронизация идет в фоновом режиме</w:t>
      </w:r>
      <w:r w:rsidR="006D4BFC">
        <w:rPr>
          <w:rFonts w:ascii="Times New Roman" w:eastAsia="Helvetica" w:hAnsi="Times New Roman" w:cs="Times New Roman"/>
          <w:lang w:val="ru-RU"/>
        </w:rPr>
        <w:t xml:space="preserve"> (даже при закрытом приложении)</w:t>
      </w:r>
      <w:r>
        <w:rPr>
          <w:rFonts w:ascii="Times New Roman" w:eastAsia="Helvetica" w:hAnsi="Times New Roman" w:cs="Times New Roman"/>
          <w:lang w:val="ru-RU"/>
        </w:rPr>
        <w:t xml:space="preserve">, через периодические запросы на </w:t>
      </w:r>
      <w:r w:rsidR="006D4BFC">
        <w:rPr>
          <w:rFonts w:ascii="Times New Roman" w:eastAsia="Helvetica" w:hAnsi="Times New Roman" w:cs="Times New Roman"/>
          <w:lang w:val="ru-RU"/>
        </w:rPr>
        <w:t xml:space="preserve">наличие связи. Для устройств на базе </w:t>
      </w:r>
      <w:r w:rsidR="006D4BFC">
        <w:rPr>
          <w:rFonts w:ascii="Times New Roman" w:eastAsia="Helvetica" w:hAnsi="Times New Roman" w:cs="Times New Roman"/>
          <w:lang w:val="en-US"/>
        </w:rPr>
        <w:t>iOS</w:t>
      </w:r>
      <w:r w:rsidR="006D4BFC" w:rsidRPr="006D4BFC">
        <w:rPr>
          <w:rFonts w:ascii="Times New Roman" w:eastAsia="Helvetica" w:hAnsi="Times New Roman" w:cs="Times New Roman"/>
          <w:lang w:val="ru-RU"/>
        </w:rPr>
        <w:t xml:space="preserve"> </w:t>
      </w:r>
      <w:r w:rsidR="006D4BFC">
        <w:rPr>
          <w:rFonts w:ascii="Times New Roman" w:eastAsia="Helvetica" w:hAnsi="Times New Roman" w:cs="Times New Roman"/>
          <w:lang w:val="ru-RU"/>
        </w:rPr>
        <w:t xml:space="preserve">синхронизация проводится во время работы в приложении при наличии интернета. Для принудительной синхронизации нужно нажать на стрелочки в правой верхней части экрана, либо кнопку «Синхронизировать» в настройках. </w:t>
      </w:r>
    </w:p>
    <w:p w14:paraId="1DCDBEA3" w14:textId="6532986C" w:rsidR="00FD03A9" w:rsidRPr="00DC281B" w:rsidRDefault="00AA2418" w:rsidP="00C46568">
      <w:pPr>
        <w:spacing w:after="120"/>
        <w:jc w:val="both"/>
        <w:rPr>
          <w:rFonts w:ascii="Times New Roman" w:hAnsi="Times New Roman" w:cs="Times New Roman"/>
          <w:lang w:val="ru-RU"/>
        </w:rPr>
      </w:pPr>
      <w:r w:rsidRPr="00DC281B">
        <w:rPr>
          <w:rFonts w:ascii="Times New Roman" w:eastAsia="Helvetica" w:hAnsi="Times New Roman" w:cs="Times New Roman"/>
          <w:lang w:val="ru-RU"/>
        </w:rPr>
        <w:tab/>
      </w:r>
    </w:p>
    <w:p w14:paraId="504F94CA" w14:textId="77777777" w:rsidR="00FD03A9" w:rsidRPr="00DC281B" w:rsidRDefault="00FD03A9" w:rsidP="00C46568">
      <w:pPr>
        <w:jc w:val="both"/>
        <w:rPr>
          <w:rFonts w:ascii="Times New Roman" w:hAnsi="Times New Roman" w:cs="Times New Roman"/>
          <w:lang w:val="ru-RU"/>
        </w:rPr>
      </w:pPr>
    </w:p>
    <w:sectPr w:rsidR="00FD03A9" w:rsidRPr="00DC281B" w:rsidSect="00160AC8">
      <w:footerReference w:type="even" r:id="rId11"/>
      <w:footerReference w:type="default" r:id="rId12"/>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4BF5" w14:textId="77777777" w:rsidR="001D186C" w:rsidRDefault="001D186C" w:rsidP="004E1431">
      <w:r>
        <w:separator/>
      </w:r>
    </w:p>
  </w:endnote>
  <w:endnote w:type="continuationSeparator" w:id="0">
    <w:p w14:paraId="5B1DDE6D" w14:textId="77777777" w:rsidR="001D186C" w:rsidRDefault="001D186C" w:rsidP="004E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671648462"/>
      <w:docPartObj>
        <w:docPartGallery w:val="Page Numbers (Bottom of Page)"/>
        <w:docPartUnique/>
      </w:docPartObj>
    </w:sdtPr>
    <w:sdtContent>
      <w:p w14:paraId="11E93FCE" w14:textId="37A59F92" w:rsidR="00B76EB9" w:rsidRDefault="00B76EB9" w:rsidP="00397212">
        <w:pPr>
          <w:pStyle w:val="a6"/>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087F2CE0" w14:textId="77777777" w:rsidR="00B76EB9" w:rsidRDefault="00B76EB9" w:rsidP="00B50DF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687866364"/>
      <w:docPartObj>
        <w:docPartGallery w:val="Page Numbers (Bottom of Page)"/>
        <w:docPartUnique/>
      </w:docPartObj>
    </w:sdtPr>
    <w:sdtEndPr>
      <w:rPr>
        <w:rStyle w:val="ab"/>
        <w:rFonts w:ascii="Times New Roman" w:hAnsi="Times New Roman" w:cs="Times New Roman"/>
      </w:rPr>
    </w:sdtEndPr>
    <w:sdtContent>
      <w:p w14:paraId="29C17391" w14:textId="2F02D33F" w:rsidR="00B76EB9" w:rsidRPr="00CC7D61" w:rsidRDefault="00B76EB9" w:rsidP="00397212">
        <w:pPr>
          <w:pStyle w:val="a6"/>
          <w:framePr w:wrap="none" w:vAnchor="text" w:hAnchor="margin" w:xAlign="right" w:y="1"/>
          <w:rPr>
            <w:rStyle w:val="ab"/>
            <w:rFonts w:ascii="Times New Roman" w:hAnsi="Times New Roman" w:cs="Times New Roman"/>
          </w:rPr>
        </w:pPr>
        <w:r w:rsidRPr="00CC7D61">
          <w:rPr>
            <w:rStyle w:val="ab"/>
            <w:rFonts w:ascii="Times New Roman" w:hAnsi="Times New Roman" w:cs="Times New Roman"/>
          </w:rPr>
          <w:fldChar w:fldCharType="begin"/>
        </w:r>
        <w:r w:rsidRPr="00CC7D61">
          <w:rPr>
            <w:rStyle w:val="ab"/>
            <w:rFonts w:ascii="Times New Roman" w:hAnsi="Times New Roman" w:cs="Times New Roman"/>
          </w:rPr>
          <w:instrText xml:space="preserve"> PAGE </w:instrText>
        </w:r>
        <w:r w:rsidRPr="00CC7D61">
          <w:rPr>
            <w:rStyle w:val="ab"/>
            <w:rFonts w:ascii="Times New Roman" w:hAnsi="Times New Roman" w:cs="Times New Roman"/>
          </w:rPr>
          <w:fldChar w:fldCharType="separate"/>
        </w:r>
        <w:r>
          <w:rPr>
            <w:rStyle w:val="ab"/>
            <w:rFonts w:ascii="Times New Roman" w:hAnsi="Times New Roman" w:cs="Times New Roman"/>
            <w:noProof/>
          </w:rPr>
          <w:t>18</w:t>
        </w:r>
        <w:r w:rsidRPr="00CC7D61">
          <w:rPr>
            <w:rStyle w:val="ab"/>
            <w:rFonts w:ascii="Times New Roman" w:hAnsi="Times New Roman" w:cs="Times New Roman"/>
          </w:rPr>
          <w:fldChar w:fldCharType="end"/>
        </w:r>
      </w:p>
    </w:sdtContent>
  </w:sdt>
  <w:p w14:paraId="2C5A92E0" w14:textId="77777777" w:rsidR="00B76EB9" w:rsidRPr="00CC7D61" w:rsidRDefault="00B76EB9" w:rsidP="00B50DF9">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3083" w14:textId="77777777" w:rsidR="001D186C" w:rsidRDefault="001D186C" w:rsidP="004E1431">
      <w:r>
        <w:separator/>
      </w:r>
    </w:p>
  </w:footnote>
  <w:footnote w:type="continuationSeparator" w:id="0">
    <w:p w14:paraId="5543BB0F" w14:textId="77777777" w:rsidR="001D186C" w:rsidRDefault="001D186C" w:rsidP="004E1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1D1"/>
    <w:multiLevelType w:val="hybridMultilevel"/>
    <w:tmpl w:val="2FDC926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 w15:restartNumberingAfterBreak="0">
    <w:nsid w:val="04C36281"/>
    <w:multiLevelType w:val="hybridMultilevel"/>
    <w:tmpl w:val="97ECC9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279533F"/>
    <w:multiLevelType w:val="hybridMultilevel"/>
    <w:tmpl w:val="E36A0BE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 w15:restartNumberingAfterBreak="0">
    <w:nsid w:val="20645897"/>
    <w:multiLevelType w:val="hybridMultilevel"/>
    <w:tmpl w:val="C8B2D9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3E9658A"/>
    <w:multiLevelType w:val="hybridMultilevel"/>
    <w:tmpl w:val="FC922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1F3C6B"/>
    <w:multiLevelType w:val="hybridMultilevel"/>
    <w:tmpl w:val="185CD7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65B335D"/>
    <w:multiLevelType w:val="hybridMultilevel"/>
    <w:tmpl w:val="7910E0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9876A94"/>
    <w:multiLevelType w:val="hybridMultilevel"/>
    <w:tmpl w:val="EC1A35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CDB7E31"/>
    <w:multiLevelType w:val="hybridMultilevel"/>
    <w:tmpl w:val="E30CFB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FF62795"/>
    <w:multiLevelType w:val="hybridMultilevel"/>
    <w:tmpl w:val="51CC7A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0E45AC4"/>
    <w:multiLevelType w:val="hybridMultilevel"/>
    <w:tmpl w:val="A414301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34887121"/>
    <w:multiLevelType w:val="hybridMultilevel"/>
    <w:tmpl w:val="8D58F9B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15:restartNumberingAfterBreak="0">
    <w:nsid w:val="374220D2"/>
    <w:multiLevelType w:val="hybridMultilevel"/>
    <w:tmpl w:val="A6E4F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83F1192"/>
    <w:multiLevelType w:val="hybridMultilevel"/>
    <w:tmpl w:val="98EC0AAE"/>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4" w15:restartNumberingAfterBreak="0">
    <w:nsid w:val="3D96565B"/>
    <w:multiLevelType w:val="hybridMultilevel"/>
    <w:tmpl w:val="38F46A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3DC17CB"/>
    <w:multiLevelType w:val="hybridMultilevel"/>
    <w:tmpl w:val="ED58E8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B7749BB"/>
    <w:multiLevelType w:val="hybridMultilevel"/>
    <w:tmpl w:val="C458FE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29E3ED3"/>
    <w:multiLevelType w:val="hybridMultilevel"/>
    <w:tmpl w:val="DB54C4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4174AED"/>
    <w:multiLevelType w:val="hybridMultilevel"/>
    <w:tmpl w:val="2F60E1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4D245F0"/>
    <w:multiLevelType w:val="hybridMultilevel"/>
    <w:tmpl w:val="863AE4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54B5DE3"/>
    <w:multiLevelType w:val="hybridMultilevel"/>
    <w:tmpl w:val="1902B2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8090B3E"/>
    <w:multiLevelType w:val="hybridMultilevel"/>
    <w:tmpl w:val="E6B8D1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06431E7"/>
    <w:multiLevelType w:val="hybridMultilevel"/>
    <w:tmpl w:val="6C8CAC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5B639AC"/>
    <w:multiLevelType w:val="hybridMultilevel"/>
    <w:tmpl w:val="94FAD3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B183BB9"/>
    <w:multiLevelType w:val="hybridMultilevel"/>
    <w:tmpl w:val="E1F654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C40157B"/>
    <w:multiLevelType w:val="hybridMultilevel"/>
    <w:tmpl w:val="99607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AA5103"/>
    <w:multiLevelType w:val="hybridMultilevel"/>
    <w:tmpl w:val="372881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1FE68E3"/>
    <w:multiLevelType w:val="hybridMultilevel"/>
    <w:tmpl w:val="14B22E4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15:restartNumberingAfterBreak="0">
    <w:nsid w:val="735D0A98"/>
    <w:multiLevelType w:val="hybridMultilevel"/>
    <w:tmpl w:val="5B6A5A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5FE59C2"/>
    <w:multiLevelType w:val="hybridMultilevel"/>
    <w:tmpl w:val="76EEEE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6FB4903"/>
    <w:multiLevelType w:val="hybridMultilevel"/>
    <w:tmpl w:val="8018AF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AC41452"/>
    <w:multiLevelType w:val="hybridMultilevel"/>
    <w:tmpl w:val="7BBC3A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DB44544"/>
    <w:multiLevelType w:val="hybridMultilevel"/>
    <w:tmpl w:val="F3D835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496574987">
    <w:abstractNumId w:val="18"/>
  </w:num>
  <w:num w:numId="2" w16cid:durableId="2004699045">
    <w:abstractNumId w:val="15"/>
  </w:num>
  <w:num w:numId="3" w16cid:durableId="1201241573">
    <w:abstractNumId w:val="4"/>
  </w:num>
  <w:num w:numId="4" w16cid:durableId="2064062723">
    <w:abstractNumId w:val="2"/>
  </w:num>
  <w:num w:numId="5" w16cid:durableId="1063606633">
    <w:abstractNumId w:val="31"/>
  </w:num>
  <w:num w:numId="6" w16cid:durableId="840584812">
    <w:abstractNumId w:val="27"/>
  </w:num>
  <w:num w:numId="7" w16cid:durableId="1147867522">
    <w:abstractNumId w:val="25"/>
  </w:num>
  <w:num w:numId="8" w16cid:durableId="286401097">
    <w:abstractNumId w:val="29"/>
  </w:num>
  <w:num w:numId="9" w16cid:durableId="29769008">
    <w:abstractNumId w:val="5"/>
  </w:num>
  <w:num w:numId="10" w16cid:durableId="1872061431">
    <w:abstractNumId w:val="16"/>
  </w:num>
  <w:num w:numId="11" w16cid:durableId="724450043">
    <w:abstractNumId w:val="22"/>
  </w:num>
  <w:num w:numId="12" w16cid:durableId="1016611813">
    <w:abstractNumId w:val="32"/>
  </w:num>
  <w:num w:numId="13" w16cid:durableId="167908285">
    <w:abstractNumId w:val="24"/>
  </w:num>
  <w:num w:numId="14" w16cid:durableId="1956674796">
    <w:abstractNumId w:val="14"/>
  </w:num>
  <w:num w:numId="15" w16cid:durableId="1968851925">
    <w:abstractNumId w:val="28"/>
  </w:num>
  <w:num w:numId="16" w16cid:durableId="1093554492">
    <w:abstractNumId w:val="8"/>
  </w:num>
  <w:num w:numId="17" w16cid:durableId="1163617692">
    <w:abstractNumId w:val="21"/>
  </w:num>
  <w:num w:numId="18" w16cid:durableId="291136615">
    <w:abstractNumId w:val="0"/>
  </w:num>
  <w:num w:numId="19" w16cid:durableId="594944540">
    <w:abstractNumId w:val="13"/>
  </w:num>
  <w:num w:numId="20" w16cid:durableId="1637566050">
    <w:abstractNumId w:val="23"/>
  </w:num>
  <w:num w:numId="21" w16cid:durableId="825510542">
    <w:abstractNumId w:val="26"/>
  </w:num>
  <w:num w:numId="22" w16cid:durableId="1068263142">
    <w:abstractNumId w:val="17"/>
  </w:num>
  <w:num w:numId="23" w16cid:durableId="2086762594">
    <w:abstractNumId w:val="3"/>
  </w:num>
  <w:num w:numId="24" w16cid:durableId="490146465">
    <w:abstractNumId w:val="30"/>
  </w:num>
  <w:num w:numId="25" w16cid:durableId="90901381">
    <w:abstractNumId w:val="7"/>
  </w:num>
  <w:num w:numId="26" w16cid:durableId="361443372">
    <w:abstractNumId w:val="19"/>
  </w:num>
  <w:num w:numId="27" w16cid:durableId="2061126184">
    <w:abstractNumId w:val="12"/>
  </w:num>
  <w:num w:numId="28" w16cid:durableId="1532762507">
    <w:abstractNumId w:val="9"/>
  </w:num>
  <w:num w:numId="29" w16cid:durableId="1654606770">
    <w:abstractNumId w:val="11"/>
  </w:num>
  <w:num w:numId="30" w16cid:durableId="470366165">
    <w:abstractNumId w:val="10"/>
  </w:num>
  <w:num w:numId="31" w16cid:durableId="974528811">
    <w:abstractNumId w:val="6"/>
  </w:num>
  <w:num w:numId="32" w16cid:durableId="1344894603">
    <w:abstractNumId w:val="1"/>
  </w:num>
  <w:num w:numId="33" w16cid:durableId="11717939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FB"/>
    <w:rsid w:val="00005E81"/>
    <w:rsid w:val="000062E7"/>
    <w:rsid w:val="00007327"/>
    <w:rsid w:val="00031900"/>
    <w:rsid w:val="00032BE0"/>
    <w:rsid w:val="0003329E"/>
    <w:rsid w:val="00034EC2"/>
    <w:rsid w:val="0004417C"/>
    <w:rsid w:val="000504E0"/>
    <w:rsid w:val="00050C4D"/>
    <w:rsid w:val="00072629"/>
    <w:rsid w:val="000733ED"/>
    <w:rsid w:val="00074907"/>
    <w:rsid w:val="000841C1"/>
    <w:rsid w:val="000873A1"/>
    <w:rsid w:val="00097EC7"/>
    <w:rsid w:val="000A079B"/>
    <w:rsid w:val="000A496F"/>
    <w:rsid w:val="000C5585"/>
    <w:rsid w:val="000C652E"/>
    <w:rsid w:val="000F6A5E"/>
    <w:rsid w:val="00101C8D"/>
    <w:rsid w:val="001041E3"/>
    <w:rsid w:val="00104CF5"/>
    <w:rsid w:val="00117E6B"/>
    <w:rsid w:val="00132341"/>
    <w:rsid w:val="00136E98"/>
    <w:rsid w:val="00160AC8"/>
    <w:rsid w:val="00166ECD"/>
    <w:rsid w:val="00173150"/>
    <w:rsid w:val="00175B94"/>
    <w:rsid w:val="00176C15"/>
    <w:rsid w:val="00194591"/>
    <w:rsid w:val="001A2FC1"/>
    <w:rsid w:val="001B17BE"/>
    <w:rsid w:val="001B3C14"/>
    <w:rsid w:val="001B5CD8"/>
    <w:rsid w:val="001C5896"/>
    <w:rsid w:val="001C6D6C"/>
    <w:rsid w:val="001D186C"/>
    <w:rsid w:val="001D4F3A"/>
    <w:rsid w:val="001E2373"/>
    <w:rsid w:val="001E342B"/>
    <w:rsid w:val="001E39B8"/>
    <w:rsid w:val="001E63E2"/>
    <w:rsid w:val="001F2576"/>
    <w:rsid w:val="001F57A9"/>
    <w:rsid w:val="001F6BBF"/>
    <w:rsid w:val="001F6F28"/>
    <w:rsid w:val="00210784"/>
    <w:rsid w:val="00230DF1"/>
    <w:rsid w:val="00231261"/>
    <w:rsid w:val="002322E2"/>
    <w:rsid w:val="00232FCD"/>
    <w:rsid w:val="00236321"/>
    <w:rsid w:val="002417AA"/>
    <w:rsid w:val="002518C2"/>
    <w:rsid w:val="00255057"/>
    <w:rsid w:val="002560F0"/>
    <w:rsid w:val="00264BAE"/>
    <w:rsid w:val="00267C7E"/>
    <w:rsid w:val="00267CB3"/>
    <w:rsid w:val="002702AA"/>
    <w:rsid w:val="00286389"/>
    <w:rsid w:val="002870A5"/>
    <w:rsid w:val="00291124"/>
    <w:rsid w:val="00291739"/>
    <w:rsid w:val="00294563"/>
    <w:rsid w:val="00295216"/>
    <w:rsid w:val="00297E70"/>
    <w:rsid w:val="002A010D"/>
    <w:rsid w:val="002A267E"/>
    <w:rsid w:val="002B0971"/>
    <w:rsid w:val="002B2673"/>
    <w:rsid w:val="002B6645"/>
    <w:rsid w:val="002C46B4"/>
    <w:rsid w:val="002C76B1"/>
    <w:rsid w:val="002D1B66"/>
    <w:rsid w:val="002E0BE4"/>
    <w:rsid w:val="002F21F2"/>
    <w:rsid w:val="002F3C8D"/>
    <w:rsid w:val="003026B3"/>
    <w:rsid w:val="00317F8C"/>
    <w:rsid w:val="00327E85"/>
    <w:rsid w:val="003334E1"/>
    <w:rsid w:val="00344E0E"/>
    <w:rsid w:val="003462F3"/>
    <w:rsid w:val="00346DB2"/>
    <w:rsid w:val="003544D6"/>
    <w:rsid w:val="00357848"/>
    <w:rsid w:val="00361917"/>
    <w:rsid w:val="003710F4"/>
    <w:rsid w:val="003764B9"/>
    <w:rsid w:val="00376F33"/>
    <w:rsid w:val="003844E8"/>
    <w:rsid w:val="00386770"/>
    <w:rsid w:val="00397212"/>
    <w:rsid w:val="003A1298"/>
    <w:rsid w:val="003B5F64"/>
    <w:rsid w:val="003D4921"/>
    <w:rsid w:val="003D5A87"/>
    <w:rsid w:val="003E53CE"/>
    <w:rsid w:val="003E7741"/>
    <w:rsid w:val="003E7FA9"/>
    <w:rsid w:val="003F326B"/>
    <w:rsid w:val="003F77F2"/>
    <w:rsid w:val="00425B76"/>
    <w:rsid w:val="004331BD"/>
    <w:rsid w:val="004371D8"/>
    <w:rsid w:val="00440CE7"/>
    <w:rsid w:val="0044147C"/>
    <w:rsid w:val="004552FB"/>
    <w:rsid w:val="004572DF"/>
    <w:rsid w:val="00462C66"/>
    <w:rsid w:val="004648F8"/>
    <w:rsid w:val="00464F36"/>
    <w:rsid w:val="00482EB1"/>
    <w:rsid w:val="0049126F"/>
    <w:rsid w:val="004D4558"/>
    <w:rsid w:val="004D64F3"/>
    <w:rsid w:val="004E1431"/>
    <w:rsid w:val="004E22A2"/>
    <w:rsid w:val="004E38DF"/>
    <w:rsid w:val="004F363D"/>
    <w:rsid w:val="004F5463"/>
    <w:rsid w:val="004F5520"/>
    <w:rsid w:val="00500435"/>
    <w:rsid w:val="00507292"/>
    <w:rsid w:val="00513574"/>
    <w:rsid w:val="005172E8"/>
    <w:rsid w:val="005237B6"/>
    <w:rsid w:val="00531A4F"/>
    <w:rsid w:val="00540F8E"/>
    <w:rsid w:val="00553B96"/>
    <w:rsid w:val="0056143D"/>
    <w:rsid w:val="005771AA"/>
    <w:rsid w:val="0059122B"/>
    <w:rsid w:val="00593AD1"/>
    <w:rsid w:val="00597F09"/>
    <w:rsid w:val="005A684F"/>
    <w:rsid w:val="005B6423"/>
    <w:rsid w:val="005C4761"/>
    <w:rsid w:val="005D0A25"/>
    <w:rsid w:val="005D2477"/>
    <w:rsid w:val="005E0B06"/>
    <w:rsid w:val="005F3622"/>
    <w:rsid w:val="005F58F2"/>
    <w:rsid w:val="005F726D"/>
    <w:rsid w:val="00601C7E"/>
    <w:rsid w:val="00604141"/>
    <w:rsid w:val="006058E6"/>
    <w:rsid w:val="006172D0"/>
    <w:rsid w:val="006303EA"/>
    <w:rsid w:val="006304D3"/>
    <w:rsid w:val="006527BE"/>
    <w:rsid w:val="00671363"/>
    <w:rsid w:val="00681FF7"/>
    <w:rsid w:val="00686635"/>
    <w:rsid w:val="00695149"/>
    <w:rsid w:val="006A2A9E"/>
    <w:rsid w:val="006B403C"/>
    <w:rsid w:val="006D4BFC"/>
    <w:rsid w:val="006D667C"/>
    <w:rsid w:val="006E1D57"/>
    <w:rsid w:val="006E7AC2"/>
    <w:rsid w:val="006F5D95"/>
    <w:rsid w:val="006F6A83"/>
    <w:rsid w:val="00701EEF"/>
    <w:rsid w:val="00706A67"/>
    <w:rsid w:val="00733B72"/>
    <w:rsid w:val="0073704A"/>
    <w:rsid w:val="00740DFC"/>
    <w:rsid w:val="00741DF0"/>
    <w:rsid w:val="00743D0E"/>
    <w:rsid w:val="00757D02"/>
    <w:rsid w:val="0076109E"/>
    <w:rsid w:val="00776CD7"/>
    <w:rsid w:val="00791D13"/>
    <w:rsid w:val="007945B0"/>
    <w:rsid w:val="0079539C"/>
    <w:rsid w:val="007B3AD8"/>
    <w:rsid w:val="007C12EC"/>
    <w:rsid w:val="007C4D82"/>
    <w:rsid w:val="007D48D9"/>
    <w:rsid w:val="007E49FC"/>
    <w:rsid w:val="007E5BAB"/>
    <w:rsid w:val="007F05B7"/>
    <w:rsid w:val="007F2BA9"/>
    <w:rsid w:val="007F6F55"/>
    <w:rsid w:val="008005AA"/>
    <w:rsid w:val="008059E2"/>
    <w:rsid w:val="00811DFB"/>
    <w:rsid w:val="0081217B"/>
    <w:rsid w:val="00832766"/>
    <w:rsid w:val="00843DB5"/>
    <w:rsid w:val="00852488"/>
    <w:rsid w:val="008543FB"/>
    <w:rsid w:val="0086396D"/>
    <w:rsid w:val="008768A1"/>
    <w:rsid w:val="008820D8"/>
    <w:rsid w:val="00883178"/>
    <w:rsid w:val="00886E45"/>
    <w:rsid w:val="0089214F"/>
    <w:rsid w:val="00892EC3"/>
    <w:rsid w:val="00893FBB"/>
    <w:rsid w:val="00895A3E"/>
    <w:rsid w:val="008969C3"/>
    <w:rsid w:val="008A46A3"/>
    <w:rsid w:val="008A664E"/>
    <w:rsid w:val="008C0DAC"/>
    <w:rsid w:val="008C2773"/>
    <w:rsid w:val="008D2F38"/>
    <w:rsid w:val="008D448E"/>
    <w:rsid w:val="008D6E1D"/>
    <w:rsid w:val="008E3E36"/>
    <w:rsid w:val="008E4358"/>
    <w:rsid w:val="008E64DA"/>
    <w:rsid w:val="0090019F"/>
    <w:rsid w:val="009027F5"/>
    <w:rsid w:val="009066E9"/>
    <w:rsid w:val="0092737A"/>
    <w:rsid w:val="00945755"/>
    <w:rsid w:val="0096532A"/>
    <w:rsid w:val="00966752"/>
    <w:rsid w:val="00973A62"/>
    <w:rsid w:val="009830F6"/>
    <w:rsid w:val="009867DD"/>
    <w:rsid w:val="009972AA"/>
    <w:rsid w:val="009A2BAA"/>
    <w:rsid w:val="009B79EB"/>
    <w:rsid w:val="009C0A2D"/>
    <w:rsid w:val="00A36365"/>
    <w:rsid w:val="00A40785"/>
    <w:rsid w:val="00A41BF0"/>
    <w:rsid w:val="00A60223"/>
    <w:rsid w:val="00A60C38"/>
    <w:rsid w:val="00A829C6"/>
    <w:rsid w:val="00A918D9"/>
    <w:rsid w:val="00AA2418"/>
    <w:rsid w:val="00AB62D9"/>
    <w:rsid w:val="00AC3248"/>
    <w:rsid w:val="00AC36C1"/>
    <w:rsid w:val="00AC5E10"/>
    <w:rsid w:val="00AC66ED"/>
    <w:rsid w:val="00AF36DA"/>
    <w:rsid w:val="00AF5F61"/>
    <w:rsid w:val="00AF7A24"/>
    <w:rsid w:val="00B0462E"/>
    <w:rsid w:val="00B0751C"/>
    <w:rsid w:val="00B107ED"/>
    <w:rsid w:val="00B20CB9"/>
    <w:rsid w:val="00B2601B"/>
    <w:rsid w:val="00B26233"/>
    <w:rsid w:val="00B26DB5"/>
    <w:rsid w:val="00B43C66"/>
    <w:rsid w:val="00B50DF9"/>
    <w:rsid w:val="00B53321"/>
    <w:rsid w:val="00B53B7F"/>
    <w:rsid w:val="00B55908"/>
    <w:rsid w:val="00B57AEC"/>
    <w:rsid w:val="00B64EA9"/>
    <w:rsid w:val="00B64F5A"/>
    <w:rsid w:val="00B75946"/>
    <w:rsid w:val="00B76EB9"/>
    <w:rsid w:val="00B83BB7"/>
    <w:rsid w:val="00B8628E"/>
    <w:rsid w:val="00B870FD"/>
    <w:rsid w:val="00B97250"/>
    <w:rsid w:val="00BB751A"/>
    <w:rsid w:val="00BC49EF"/>
    <w:rsid w:val="00BE4CE9"/>
    <w:rsid w:val="00C00E64"/>
    <w:rsid w:val="00C01820"/>
    <w:rsid w:val="00C029E1"/>
    <w:rsid w:val="00C03002"/>
    <w:rsid w:val="00C05C89"/>
    <w:rsid w:val="00C0640C"/>
    <w:rsid w:val="00C11E37"/>
    <w:rsid w:val="00C12FAD"/>
    <w:rsid w:val="00C21E62"/>
    <w:rsid w:val="00C31BB5"/>
    <w:rsid w:val="00C326BA"/>
    <w:rsid w:val="00C42622"/>
    <w:rsid w:val="00C46568"/>
    <w:rsid w:val="00C468B1"/>
    <w:rsid w:val="00C478E5"/>
    <w:rsid w:val="00C52608"/>
    <w:rsid w:val="00C54833"/>
    <w:rsid w:val="00C577A4"/>
    <w:rsid w:val="00C63753"/>
    <w:rsid w:val="00C67638"/>
    <w:rsid w:val="00C767C6"/>
    <w:rsid w:val="00C91506"/>
    <w:rsid w:val="00C94885"/>
    <w:rsid w:val="00CA26E8"/>
    <w:rsid w:val="00CA3559"/>
    <w:rsid w:val="00CB1323"/>
    <w:rsid w:val="00CC5943"/>
    <w:rsid w:val="00CC7D61"/>
    <w:rsid w:val="00CD3EF1"/>
    <w:rsid w:val="00CE2626"/>
    <w:rsid w:val="00CE5A32"/>
    <w:rsid w:val="00D02779"/>
    <w:rsid w:val="00D25116"/>
    <w:rsid w:val="00D25BF8"/>
    <w:rsid w:val="00D30BC6"/>
    <w:rsid w:val="00D37BF8"/>
    <w:rsid w:val="00D41D22"/>
    <w:rsid w:val="00D4215C"/>
    <w:rsid w:val="00D45E1B"/>
    <w:rsid w:val="00D502E8"/>
    <w:rsid w:val="00D5798B"/>
    <w:rsid w:val="00D6050F"/>
    <w:rsid w:val="00D63E43"/>
    <w:rsid w:val="00D659CA"/>
    <w:rsid w:val="00D70F9C"/>
    <w:rsid w:val="00D80C34"/>
    <w:rsid w:val="00DA4E1D"/>
    <w:rsid w:val="00DA5856"/>
    <w:rsid w:val="00DB1EF4"/>
    <w:rsid w:val="00DC281B"/>
    <w:rsid w:val="00DC3DDC"/>
    <w:rsid w:val="00DD0294"/>
    <w:rsid w:val="00DD38A5"/>
    <w:rsid w:val="00DE129A"/>
    <w:rsid w:val="00DE48D0"/>
    <w:rsid w:val="00DE62E3"/>
    <w:rsid w:val="00E03684"/>
    <w:rsid w:val="00E2660D"/>
    <w:rsid w:val="00E34ADA"/>
    <w:rsid w:val="00E51F15"/>
    <w:rsid w:val="00E52ACB"/>
    <w:rsid w:val="00E94C83"/>
    <w:rsid w:val="00EC1128"/>
    <w:rsid w:val="00EC277D"/>
    <w:rsid w:val="00ED31A2"/>
    <w:rsid w:val="00ED366A"/>
    <w:rsid w:val="00ED725F"/>
    <w:rsid w:val="00ED752E"/>
    <w:rsid w:val="00EE2849"/>
    <w:rsid w:val="00EE50A1"/>
    <w:rsid w:val="00EE6DE6"/>
    <w:rsid w:val="00EF1003"/>
    <w:rsid w:val="00F01147"/>
    <w:rsid w:val="00F065BE"/>
    <w:rsid w:val="00F07C65"/>
    <w:rsid w:val="00F13F83"/>
    <w:rsid w:val="00F22068"/>
    <w:rsid w:val="00F23842"/>
    <w:rsid w:val="00F30670"/>
    <w:rsid w:val="00F32FA7"/>
    <w:rsid w:val="00F33864"/>
    <w:rsid w:val="00F35C83"/>
    <w:rsid w:val="00F37B99"/>
    <w:rsid w:val="00F40E34"/>
    <w:rsid w:val="00F43093"/>
    <w:rsid w:val="00F45681"/>
    <w:rsid w:val="00F5606D"/>
    <w:rsid w:val="00F61C1B"/>
    <w:rsid w:val="00F63185"/>
    <w:rsid w:val="00F670E1"/>
    <w:rsid w:val="00F67730"/>
    <w:rsid w:val="00F707B8"/>
    <w:rsid w:val="00F7248E"/>
    <w:rsid w:val="00F9523D"/>
    <w:rsid w:val="00FA3B8F"/>
    <w:rsid w:val="00FA4A32"/>
    <w:rsid w:val="00FB3E43"/>
    <w:rsid w:val="00FC0D4B"/>
    <w:rsid w:val="00FD03A9"/>
    <w:rsid w:val="00FD06DE"/>
    <w:rsid w:val="00FD3ACA"/>
    <w:rsid w:val="00FE07AD"/>
    <w:rsid w:val="00FE16BB"/>
    <w:rsid w:val="00FE5BDA"/>
    <w:rsid w:val="00FF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C840"/>
  <w14:defaultImageDpi w14:val="32767"/>
  <w15:chartTrackingRefBased/>
  <w15:docId w15:val="{D8DC0E96-9658-468C-8863-1F5EA2C5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552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D24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811DFB"/>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52F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5D2477"/>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unhideWhenUsed/>
    <w:rsid w:val="00ED366A"/>
    <w:rPr>
      <w:color w:val="0563C1" w:themeColor="hyperlink"/>
      <w:u w:val="single"/>
    </w:rPr>
  </w:style>
  <w:style w:type="paragraph" w:styleId="a4">
    <w:name w:val="header"/>
    <w:basedOn w:val="a"/>
    <w:link w:val="a5"/>
    <w:uiPriority w:val="99"/>
    <w:unhideWhenUsed/>
    <w:rsid w:val="004E1431"/>
    <w:pPr>
      <w:tabs>
        <w:tab w:val="center" w:pos="4677"/>
        <w:tab w:val="right" w:pos="9355"/>
      </w:tabs>
    </w:pPr>
  </w:style>
  <w:style w:type="character" w:customStyle="1" w:styleId="a5">
    <w:name w:val="Верхний колонтитул Знак"/>
    <w:basedOn w:val="a0"/>
    <w:link w:val="a4"/>
    <w:uiPriority w:val="99"/>
    <w:rsid w:val="004E1431"/>
  </w:style>
  <w:style w:type="paragraph" w:styleId="a6">
    <w:name w:val="footer"/>
    <w:basedOn w:val="a"/>
    <w:link w:val="a7"/>
    <w:uiPriority w:val="99"/>
    <w:unhideWhenUsed/>
    <w:rsid w:val="004E1431"/>
    <w:pPr>
      <w:tabs>
        <w:tab w:val="center" w:pos="4677"/>
        <w:tab w:val="right" w:pos="9355"/>
      </w:tabs>
    </w:pPr>
  </w:style>
  <w:style w:type="character" w:customStyle="1" w:styleId="a7">
    <w:name w:val="Нижний колонтитул Знак"/>
    <w:basedOn w:val="a0"/>
    <w:link w:val="a6"/>
    <w:uiPriority w:val="99"/>
    <w:rsid w:val="004E1431"/>
  </w:style>
  <w:style w:type="character" w:customStyle="1" w:styleId="UnresolvedMention1">
    <w:name w:val="Unresolved Mention1"/>
    <w:basedOn w:val="a0"/>
    <w:uiPriority w:val="99"/>
    <w:rsid w:val="00C11E37"/>
    <w:rPr>
      <w:color w:val="808080"/>
      <w:shd w:val="clear" w:color="auto" w:fill="E6E6E6"/>
    </w:rPr>
  </w:style>
  <w:style w:type="paragraph" w:styleId="a8">
    <w:name w:val="List Paragraph"/>
    <w:basedOn w:val="a"/>
    <w:uiPriority w:val="34"/>
    <w:qFormat/>
    <w:rsid w:val="005237B6"/>
    <w:pPr>
      <w:ind w:left="720"/>
      <w:contextualSpacing/>
    </w:pPr>
  </w:style>
  <w:style w:type="paragraph" w:styleId="a9">
    <w:name w:val="Title"/>
    <w:basedOn w:val="a"/>
    <w:next w:val="a"/>
    <w:link w:val="aa"/>
    <w:uiPriority w:val="10"/>
    <w:qFormat/>
    <w:rsid w:val="002A267E"/>
    <w:pPr>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2A267E"/>
    <w:rPr>
      <w:rFonts w:asciiTheme="majorHAnsi" w:eastAsiaTheme="majorEastAsia" w:hAnsiTheme="majorHAnsi" w:cstheme="majorBidi"/>
      <w:spacing w:val="-10"/>
      <w:kern w:val="28"/>
      <w:sz w:val="56"/>
      <w:szCs w:val="56"/>
    </w:rPr>
  </w:style>
  <w:style w:type="character" w:styleId="ab">
    <w:name w:val="page number"/>
    <w:basedOn w:val="a0"/>
    <w:uiPriority w:val="99"/>
    <w:semiHidden/>
    <w:unhideWhenUsed/>
    <w:rsid w:val="00B50DF9"/>
  </w:style>
  <w:style w:type="paragraph" w:styleId="ac">
    <w:name w:val="TOC Heading"/>
    <w:basedOn w:val="1"/>
    <w:next w:val="a"/>
    <w:uiPriority w:val="39"/>
    <w:unhideWhenUsed/>
    <w:qFormat/>
    <w:rsid w:val="00397212"/>
    <w:pPr>
      <w:spacing w:before="480" w:line="276" w:lineRule="auto"/>
      <w:outlineLvl w:val="9"/>
    </w:pPr>
    <w:rPr>
      <w:b/>
      <w:bCs/>
      <w:sz w:val="28"/>
      <w:szCs w:val="28"/>
      <w:lang w:val="en-US"/>
    </w:rPr>
  </w:style>
  <w:style w:type="paragraph" w:styleId="11">
    <w:name w:val="toc 1"/>
    <w:basedOn w:val="a"/>
    <w:next w:val="a"/>
    <w:autoRedefine/>
    <w:uiPriority w:val="39"/>
    <w:unhideWhenUsed/>
    <w:rsid w:val="002F21F2"/>
    <w:pPr>
      <w:tabs>
        <w:tab w:val="right" w:leader="dot" w:pos="9339"/>
      </w:tabs>
      <w:spacing w:after="100"/>
    </w:pPr>
    <w:rPr>
      <w:rFonts w:ascii="Times New Roman" w:hAnsi="Times New Roman" w:cs="Times New Roman"/>
      <w:b/>
      <w:noProof/>
      <w:lang w:val="ru-RU"/>
    </w:rPr>
  </w:style>
  <w:style w:type="paragraph" w:styleId="21">
    <w:name w:val="toc 2"/>
    <w:basedOn w:val="a"/>
    <w:next w:val="a"/>
    <w:autoRedefine/>
    <w:uiPriority w:val="39"/>
    <w:unhideWhenUsed/>
    <w:rsid w:val="00397212"/>
    <w:pPr>
      <w:spacing w:after="100"/>
      <w:ind w:left="240"/>
    </w:pPr>
  </w:style>
  <w:style w:type="paragraph" w:styleId="ad">
    <w:name w:val="caption"/>
    <w:basedOn w:val="a"/>
    <w:next w:val="a"/>
    <w:uiPriority w:val="35"/>
    <w:unhideWhenUsed/>
    <w:qFormat/>
    <w:rsid w:val="00D41D22"/>
    <w:pPr>
      <w:spacing w:after="200"/>
    </w:pPr>
    <w:rPr>
      <w:i/>
      <w:iCs/>
      <w:color w:val="44546A" w:themeColor="text2"/>
      <w:sz w:val="18"/>
      <w:szCs w:val="18"/>
    </w:rPr>
  </w:style>
  <w:style w:type="paragraph" w:styleId="ae">
    <w:name w:val="footnote text"/>
    <w:basedOn w:val="a"/>
    <w:link w:val="af"/>
    <w:uiPriority w:val="99"/>
    <w:semiHidden/>
    <w:unhideWhenUsed/>
    <w:rsid w:val="00681FF7"/>
    <w:rPr>
      <w:sz w:val="20"/>
      <w:szCs w:val="20"/>
    </w:rPr>
  </w:style>
  <w:style w:type="character" w:customStyle="1" w:styleId="af">
    <w:name w:val="Текст сноски Знак"/>
    <w:basedOn w:val="a0"/>
    <w:link w:val="ae"/>
    <w:uiPriority w:val="99"/>
    <w:semiHidden/>
    <w:rsid w:val="00681FF7"/>
    <w:rPr>
      <w:sz w:val="20"/>
      <w:szCs w:val="20"/>
    </w:rPr>
  </w:style>
  <w:style w:type="character" w:styleId="af0">
    <w:name w:val="footnote reference"/>
    <w:basedOn w:val="a0"/>
    <w:uiPriority w:val="99"/>
    <w:semiHidden/>
    <w:unhideWhenUsed/>
    <w:rsid w:val="00681FF7"/>
    <w:rPr>
      <w:vertAlign w:val="superscript"/>
    </w:rPr>
  </w:style>
  <w:style w:type="paragraph" w:styleId="af1">
    <w:name w:val="Balloon Text"/>
    <w:basedOn w:val="a"/>
    <w:link w:val="af2"/>
    <w:uiPriority w:val="99"/>
    <w:semiHidden/>
    <w:unhideWhenUsed/>
    <w:rsid w:val="00327E85"/>
    <w:rPr>
      <w:rFonts w:ascii="Segoe UI" w:hAnsi="Segoe UI" w:cs="Segoe UI"/>
      <w:sz w:val="18"/>
      <w:szCs w:val="18"/>
    </w:rPr>
  </w:style>
  <w:style w:type="character" w:customStyle="1" w:styleId="af2">
    <w:name w:val="Текст выноски Знак"/>
    <w:basedOn w:val="a0"/>
    <w:link w:val="af1"/>
    <w:uiPriority w:val="99"/>
    <w:semiHidden/>
    <w:rsid w:val="00327E85"/>
    <w:rPr>
      <w:rFonts w:ascii="Segoe UI" w:hAnsi="Segoe UI" w:cs="Segoe UI"/>
      <w:sz w:val="18"/>
      <w:szCs w:val="18"/>
    </w:rPr>
  </w:style>
  <w:style w:type="character" w:customStyle="1" w:styleId="30">
    <w:name w:val="Заголовок 3 Знак"/>
    <w:basedOn w:val="a0"/>
    <w:link w:val="3"/>
    <w:uiPriority w:val="9"/>
    <w:rsid w:val="00811DFB"/>
    <w:rPr>
      <w:rFonts w:asciiTheme="majorHAnsi" w:eastAsiaTheme="majorEastAsia" w:hAnsiTheme="majorHAnsi" w:cstheme="majorBidi"/>
      <w:color w:val="1F3763" w:themeColor="accent1" w:themeShade="7F"/>
    </w:rPr>
  </w:style>
  <w:style w:type="paragraph" w:styleId="31">
    <w:name w:val="toc 3"/>
    <w:basedOn w:val="a"/>
    <w:next w:val="a"/>
    <w:autoRedefine/>
    <w:uiPriority w:val="39"/>
    <w:unhideWhenUsed/>
    <w:rsid w:val="00811DF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pport@agromon.ru" TargetMode="External"/><Relationship Id="rId4" Type="http://schemas.openxmlformats.org/officeDocument/2006/relationships/settings" Target="settings.xml"/><Relationship Id="rId9" Type="http://schemas.openxmlformats.org/officeDocument/2006/relationships/hyperlink" Target="https://app.agromon.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915F2-4302-4C80-8393-D0448291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32</Pages>
  <Words>12526</Words>
  <Characters>71401</Characters>
  <Application>Microsoft Office Word</Application>
  <DocSecurity>0</DocSecurity>
  <Lines>595</Lines>
  <Paragraphs>167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Пятков</dc:creator>
  <cp:keywords/>
  <dc:description/>
  <cp:lastModifiedBy>Дмитрий Лосик</cp:lastModifiedBy>
  <cp:revision>22</cp:revision>
  <cp:lastPrinted>2019-04-16T16:56:00Z</cp:lastPrinted>
  <dcterms:created xsi:type="dcterms:W3CDTF">2023-09-06T13:42:00Z</dcterms:created>
  <dcterms:modified xsi:type="dcterms:W3CDTF">2023-10-09T07:31:00Z</dcterms:modified>
</cp:coreProperties>
</file>